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BD9" w:rsidRDefault="00761BD9" w:rsidP="00B37B01">
      <w:pPr>
        <w:pStyle w:val="BodyText"/>
        <w:jc w:val="center"/>
      </w:pPr>
    </w:p>
    <w:p w:rsidR="00E46169" w:rsidRDefault="0091003F" w:rsidP="00B37B01">
      <w:pPr>
        <w:pStyle w:val="BodyText"/>
        <w:jc w:val="center"/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-172720</wp:posOffset>
                </wp:positionV>
                <wp:extent cx="5314950" cy="685800"/>
                <wp:effectExtent l="381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685800"/>
                          <a:chOff x="1076706" y="1052703"/>
                          <a:chExt cx="53149" cy="685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277" y="1053274"/>
                            <a:ext cx="10859" cy="59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707" y="1053274"/>
                            <a:ext cx="40577" cy="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6169" w:rsidRDefault="00E46169" w:rsidP="00E46169">
                              <w:pPr>
                                <w:pStyle w:val="BodyText"/>
                                <w:jc w:val="center"/>
                              </w:pPr>
                            </w:p>
                            <w:p w:rsidR="00E46169" w:rsidRDefault="00E46169" w:rsidP="00E46169">
                              <w:pPr>
                                <w:pStyle w:val="BodyTex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TTA Foundation Scholarship Application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76706" y="1052703"/>
                            <a:ext cx="53149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46169" w:rsidRDefault="00E46169" w:rsidP="00E46169">
                              <w:pPr>
                                <w:pStyle w:val="BodyText"/>
                              </w:pPr>
                            </w:p>
                            <w:p w:rsidR="00E46169" w:rsidRDefault="00E46169" w:rsidP="00E4616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1.05pt;margin-top:-13.6pt;width:418.5pt;height:54pt;z-index:251657728" coordorigin="10767,10527" coordsize="531,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72;top:10532;width:109;height: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7;top:10532;width:40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" filled="f" stroked="f" insetpen="t">
                  <v:textbox inset="2.88pt,2.88pt,2.88pt,2.88pt">
                    <w:txbxContent>
                      <w:p w:rsidR="00E46169" w:rsidRDefault="00E46169" w:rsidP="00E46169">
                        <w:pPr>
                          <w:pStyle w:val="BodyText"/>
                          <w:jc w:val="center"/>
                        </w:pPr>
                      </w:p>
                      <w:p w:rsidR="00E46169" w:rsidRDefault="00E46169" w:rsidP="00E46169">
                        <w:pPr>
                          <w:pStyle w:val="BodyText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32"/>
                            <w:szCs w:val="32"/>
                          </w:rPr>
                          <w:t>TTA Foundation Scholarship Application</w:t>
                        </w:r>
                      </w:p>
                    </w:txbxContent>
                  </v:textbox>
                </v:shape>
                <v:shape id="Text Box 5" o:spid="_x0000_s1029" type="#_x0000_t202" style="position:absolute;left:10767;top:10527;width:531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DnzwwAAANoAAAAPAAAAZHJzL2Rvd25yZXYueG1sRI9PawIx&#10;FMTvhX6H8Aq91ay1BF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4kQ588MAAADaAAAADwAA&#10;AAAAAAAAAAAAAAAHAgAAZHJzL2Rvd25yZXYueG1sUEsFBgAAAAADAAMAtwAAAPcCAAAAAA==&#10;" filled="f" stroked="f" insetpen="t">
                  <v:textbox inset="2.88pt,2.88pt,2.88pt,2.88pt">
                    <w:txbxContent>
                      <w:p w:rsidR="00E46169" w:rsidRDefault="00E46169" w:rsidP="00E46169">
                        <w:pPr>
                          <w:pStyle w:val="BodyText"/>
                        </w:pPr>
                      </w:p>
                      <w:p w:rsidR="00E46169" w:rsidRDefault="00E46169" w:rsidP="00E46169"/>
                    </w:txbxContent>
                  </v:textbox>
                </v:shape>
              </v:group>
            </w:pict>
          </mc:Fallback>
        </mc:AlternateContent>
      </w:r>
    </w:p>
    <w:p w:rsidR="00E46169" w:rsidRDefault="00E46169" w:rsidP="00B37B01">
      <w:pPr>
        <w:pStyle w:val="BodyText"/>
        <w:jc w:val="center"/>
      </w:pPr>
    </w:p>
    <w:p w:rsidR="00E46169" w:rsidRPr="005339BA" w:rsidRDefault="00E46169" w:rsidP="00B37B01">
      <w:pPr>
        <w:pStyle w:val="BodyText"/>
        <w:jc w:val="center"/>
        <w:rPr>
          <w:rFonts w:ascii="Arial" w:hAnsi="Arial" w:cs="Arial"/>
          <w:b/>
        </w:rPr>
      </w:pPr>
    </w:p>
    <w:p w:rsidR="00761BD9" w:rsidRPr="00E46169" w:rsidRDefault="00761BD9" w:rsidP="00E46169">
      <w:pPr>
        <w:ind w:firstLine="720"/>
        <w:rPr>
          <w:rFonts w:ascii="Calibri" w:hAnsi="Calibri" w:cs="Arial"/>
          <w:i/>
          <w:sz w:val="22"/>
        </w:rPr>
      </w:pPr>
      <w:r w:rsidRPr="00E46169">
        <w:rPr>
          <w:rFonts w:ascii="Calibri" w:hAnsi="Calibri" w:cs="Arial"/>
          <w:i/>
          <w:sz w:val="22"/>
        </w:rPr>
        <w:t>To submit a complete application, please follow these instructions:</w:t>
      </w:r>
    </w:p>
    <w:p w:rsidR="00761BD9" w:rsidRPr="00E46169" w:rsidRDefault="00761BD9">
      <w:pPr>
        <w:rPr>
          <w:rFonts w:ascii="Calibri" w:hAnsi="Calibri" w:cs="Arial"/>
          <w:sz w:val="22"/>
          <w:szCs w:val="22"/>
        </w:rPr>
      </w:pPr>
      <w:r w:rsidRPr="00E46169">
        <w:rPr>
          <w:rFonts w:ascii="Calibri" w:hAnsi="Calibri" w:cs="Arial"/>
          <w:sz w:val="22"/>
          <w:szCs w:val="22"/>
        </w:rPr>
        <w:tab/>
      </w:r>
      <w:r w:rsidRPr="00E46169">
        <w:rPr>
          <w:rFonts w:ascii="Calibri" w:hAnsi="Calibri" w:cs="Arial"/>
          <w:sz w:val="22"/>
          <w:szCs w:val="22"/>
        </w:rPr>
        <w:sym w:font="Symbol" w:char="F0A8"/>
      </w:r>
      <w:r w:rsidRPr="00E46169">
        <w:rPr>
          <w:rFonts w:ascii="Calibri" w:hAnsi="Calibri" w:cs="Arial"/>
          <w:sz w:val="22"/>
          <w:szCs w:val="22"/>
        </w:rPr>
        <w:tab/>
        <w:t>Complete the official application form below (please type or print).</w:t>
      </w:r>
    </w:p>
    <w:p w:rsidR="00761BD9" w:rsidRPr="00E46169" w:rsidRDefault="00761BD9">
      <w:pPr>
        <w:rPr>
          <w:rFonts w:ascii="Calibri" w:hAnsi="Calibri" w:cs="Arial"/>
          <w:sz w:val="22"/>
          <w:szCs w:val="22"/>
        </w:rPr>
      </w:pPr>
      <w:r w:rsidRPr="00E46169">
        <w:rPr>
          <w:rFonts w:ascii="Calibri" w:hAnsi="Calibri" w:cs="Arial"/>
          <w:sz w:val="22"/>
          <w:szCs w:val="22"/>
        </w:rPr>
        <w:tab/>
      </w:r>
      <w:r w:rsidRPr="00E46169">
        <w:rPr>
          <w:rFonts w:ascii="Calibri" w:hAnsi="Calibri" w:cs="Arial"/>
          <w:sz w:val="22"/>
          <w:szCs w:val="22"/>
        </w:rPr>
        <w:sym w:font="Symbol" w:char="F0A8"/>
      </w:r>
      <w:r w:rsidRPr="00E46169">
        <w:rPr>
          <w:rFonts w:ascii="Calibri" w:hAnsi="Calibri" w:cs="Arial"/>
          <w:sz w:val="22"/>
          <w:szCs w:val="22"/>
        </w:rPr>
        <w:tab/>
        <w:t>Attach a current official transcript to the application form.</w:t>
      </w:r>
    </w:p>
    <w:p w:rsidR="00A02E92" w:rsidRPr="00E46169" w:rsidRDefault="00761BD9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46169">
        <w:rPr>
          <w:rFonts w:ascii="Calibri" w:hAnsi="Calibri" w:cs="Arial"/>
          <w:sz w:val="22"/>
          <w:szCs w:val="22"/>
        </w:rPr>
        <w:t xml:space="preserve">Attach a letter of acceptance from the </w:t>
      </w:r>
      <w:r w:rsidR="00A02E92" w:rsidRPr="00E46169">
        <w:rPr>
          <w:rFonts w:ascii="Calibri" w:hAnsi="Calibri" w:cs="Arial"/>
          <w:b/>
          <w:bCs/>
          <w:sz w:val="22"/>
          <w:szCs w:val="22"/>
        </w:rPr>
        <w:t xml:space="preserve">Texas </w:t>
      </w:r>
      <w:r w:rsidR="00A02E92" w:rsidRPr="00E46169">
        <w:rPr>
          <w:rFonts w:ascii="Calibri" w:hAnsi="Calibri" w:cs="Arial"/>
          <w:b/>
          <w:sz w:val="22"/>
          <w:szCs w:val="22"/>
        </w:rPr>
        <w:t>college or university</w:t>
      </w:r>
      <w:r w:rsidR="00A02E92" w:rsidRPr="00E46169">
        <w:rPr>
          <w:rFonts w:ascii="Calibri" w:hAnsi="Calibri" w:cs="Arial"/>
          <w:sz w:val="22"/>
          <w:szCs w:val="22"/>
        </w:rPr>
        <w:t xml:space="preserve"> </w:t>
      </w:r>
      <w:r w:rsidRPr="00E46169">
        <w:rPr>
          <w:rFonts w:ascii="Calibri" w:hAnsi="Calibri" w:cs="Arial"/>
          <w:sz w:val="22"/>
          <w:szCs w:val="22"/>
        </w:rPr>
        <w:t xml:space="preserve">you will be attending in Fall </w:t>
      </w:r>
      <w:r w:rsidR="005E0AC6">
        <w:rPr>
          <w:rFonts w:ascii="Calibri" w:hAnsi="Calibri" w:cs="Arial"/>
          <w:sz w:val="22"/>
          <w:szCs w:val="22"/>
        </w:rPr>
        <w:t>2018</w:t>
      </w:r>
      <w:r w:rsidRPr="00E46169">
        <w:rPr>
          <w:rFonts w:ascii="Calibri" w:hAnsi="Calibri" w:cs="Arial"/>
          <w:sz w:val="22"/>
          <w:szCs w:val="22"/>
        </w:rPr>
        <w:t xml:space="preserve"> </w:t>
      </w:r>
    </w:p>
    <w:p w:rsidR="00A02E92" w:rsidRPr="00E46169" w:rsidRDefault="00A02E92" w:rsidP="00A02E92">
      <w:pPr>
        <w:ind w:left="1440"/>
        <w:rPr>
          <w:rFonts w:ascii="Calibri" w:hAnsi="Calibri" w:cs="Arial"/>
          <w:sz w:val="22"/>
          <w:szCs w:val="22"/>
        </w:rPr>
      </w:pPr>
      <w:r w:rsidRPr="00E46169">
        <w:rPr>
          <w:rFonts w:ascii="Calibri" w:hAnsi="Calibri" w:cs="Arial"/>
          <w:sz w:val="22"/>
          <w:szCs w:val="22"/>
        </w:rPr>
        <w:t>(I</w:t>
      </w:r>
      <w:r w:rsidR="00761BD9" w:rsidRPr="00E46169">
        <w:rPr>
          <w:rFonts w:ascii="Calibri" w:hAnsi="Calibri" w:cs="Arial"/>
          <w:sz w:val="22"/>
          <w:szCs w:val="22"/>
        </w:rPr>
        <w:t>f you have not yet received an acceptance letter, please indicate the name of the school you are planning to attend, and forward your acceptance to T</w:t>
      </w:r>
      <w:r w:rsidR="00796009">
        <w:rPr>
          <w:rFonts w:ascii="Calibri" w:hAnsi="Calibri" w:cs="Arial"/>
          <w:sz w:val="22"/>
          <w:szCs w:val="22"/>
        </w:rPr>
        <w:t>T</w:t>
      </w:r>
      <w:r w:rsidR="00761BD9" w:rsidRPr="00E46169">
        <w:rPr>
          <w:rFonts w:ascii="Calibri" w:hAnsi="Calibri" w:cs="Arial"/>
          <w:sz w:val="22"/>
          <w:szCs w:val="22"/>
        </w:rPr>
        <w:t>AF as soon as you receive it</w:t>
      </w:r>
      <w:r w:rsidRPr="00E46169">
        <w:rPr>
          <w:rFonts w:ascii="Calibri" w:hAnsi="Calibri" w:cs="Arial"/>
          <w:sz w:val="22"/>
          <w:szCs w:val="22"/>
        </w:rPr>
        <w:t>.</w:t>
      </w:r>
      <w:r w:rsidR="00761BD9" w:rsidRPr="00E46169">
        <w:rPr>
          <w:rFonts w:ascii="Calibri" w:hAnsi="Calibri" w:cs="Arial"/>
          <w:sz w:val="22"/>
          <w:szCs w:val="22"/>
        </w:rPr>
        <w:t>)</w:t>
      </w:r>
    </w:p>
    <w:p w:rsidR="005339BA" w:rsidRPr="00E46169" w:rsidRDefault="005339BA" w:rsidP="005339BA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E46169">
        <w:rPr>
          <w:rFonts w:ascii="Calibri" w:hAnsi="Calibri" w:cs="Arial"/>
          <w:sz w:val="22"/>
          <w:szCs w:val="22"/>
        </w:rPr>
        <w:t>Include a copy of your SAR (Student Aid Report).  To obtain your SAR complete a FAFSA (Free Application for Federal Student Aid) form on-line at www.fafsa.ed.gov/complete001.htm.</w:t>
      </w:r>
    </w:p>
    <w:p w:rsidR="00761BD9" w:rsidRPr="00E46169" w:rsidRDefault="00761BD9">
      <w:pPr>
        <w:rPr>
          <w:rFonts w:ascii="Calibri" w:hAnsi="Calibri" w:cs="Arial"/>
          <w:b/>
          <w:bCs/>
          <w:i/>
          <w:iCs/>
          <w:sz w:val="22"/>
          <w:szCs w:val="22"/>
        </w:rPr>
      </w:pPr>
      <w:r w:rsidRPr="00E46169">
        <w:rPr>
          <w:rFonts w:ascii="Calibri" w:hAnsi="Calibri" w:cs="Arial"/>
          <w:sz w:val="22"/>
          <w:szCs w:val="22"/>
        </w:rPr>
        <w:tab/>
      </w:r>
      <w:r w:rsidRPr="00E46169">
        <w:rPr>
          <w:rFonts w:ascii="Calibri" w:hAnsi="Calibri" w:cs="Arial"/>
          <w:sz w:val="22"/>
          <w:szCs w:val="22"/>
        </w:rPr>
        <w:sym w:font="Symbol" w:char="F0A8"/>
      </w:r>
      <w:r w:rsidRPr="00E46169">
        <w:rPr>
          <w:rFonts w:ascii="Calibri" w:hAnsi="Calibri" w:cs="Arial"/>
          <w:sz w:val="22"/>
          <w:szCs w:val="22"/>
        </w:rPr>
        <w:tab/>
      </w:r>
      <w:r w:rsidRPr="00E46169">
        <w:rPr>
          <w:rFonts w:ascii="Calibri" w:hAnsi="Calibri" w:cs="Arial"/>
          <w:b/>
          <w:bCs/>
          <w:sz w:val="22"/>
          <w:szCs w:val="22"/>
          <w:u w:val="single"/>
        </w:rPr>
        <w:t>Counselor</w:t>
      </w:r>
      <w:r w:rsidR="006550F2" w:rsidRPr="00E46169">
        <w:rPr>
          <w:rFonts w:ascii="Calibri" w:hAnsi="Calibri" w:cs="Arial"/>
          <w:b/>
          <w:bCs/>
          <w:sz w:val="22"/>
          <w:szCs w:val="22"/>
          <w:u w:val="single"/>
        </w:rPr>
        <w:t>s</w:t>
      </w:r>
      <w:r w:rsidRPr="00E46169">
        <w:rPr>
          <w:rFonts w:ascii="Calibri" w:hAnsi="Calibri" w:cs="Arial"/>
          <w:b/>
          <w:bCs/>
          <w:sz w:val="22"/>
          <w:szCs w:val="22"/>
          <w:u w:val="single"/>
        </w:rPr>
        <w:t xml:space="preserve"> must mail the complete package </w:t>
      </w:r>
      <w:r w:rsidR="009B2397">
        <w:rPr>
          <w:rFonts w:ascii="Calibri" w:hAnsi="Calibri" w:cs="Arial"/>
          <w:b/>
          <w:bCs/>
          <w:sz w:val="22"/>
          <w:szCs w:val="22"/>
          <w:u w:val="single"/>
        </w:rPr>
        <w:t xml:space="preserve">postmarked no later than March </w:t>
      </w:r>
      <w:r w:rsidR="005E0AC6">
        <w:rPr>
          <w:rFonts w:ascii="Calibri" w:hAnsi="Calibri" w:cs="Arial"/>
          <w:b/>
          <w:bCs/>
          <w:sz w:val="22"/>
          <w:szCs w:val="22"/>
          <w:u w:val="single"/>
        </w:rPr>
        <w:t>30</w:t>
      </w:r>
      <w:r w:rsidRPr="00E46169">
        <w:rPr>
          <w:rFonts w:ascii="Calibri" w:hAnsi="Calibri" w:cs="Arial"/>
          <w:b/>
          <w:bCs/>
          <w:sz w:val="22"/>
          <w:szCs w:val="22"/>
          <w:u w:val="single"/>
        </w:rPr>
        <w:t>,</w:t>
      </w:r>
      <w:r w:rsidR="00DB7DD9">
        <w:rPr>
          <w:rFonts w:ascii="Calibri" w:hAnsi="Calibri" w:cs="Arial"/>
          <w:b/>
          <w:bCs/>
          <w:sz w:val="22"/>
          <w:szCs w:val="22"/>
          <w:u w:val="single"/>
        </w:rPr>
        <w:t xml:space="preserve"> </w:t>
      </w:r>
      <w:r w:rsidR="005E0AC6">
        <w:rPr>
          <w:rFonts w:ascii="Calibri" w:hAnsi="Calibri" w:cs="Arial"/>
          <w:b/>
          <w:bCs/>
          <w:sz w:val="22"/>
          <w:szCs w:val="22"/>
          <w:u w:val="single"/>
        </w:rPr>
        <w:t>2018</w:t>
      </w:r>
      <w:r w:rsidRPr="00E46169">
        <w:rPr>
          <w:rFonts w:ascii="Calibri" w:hAnsi="Calibri" w:cs="Arial"/>
          <w:b/>
          <w:bCs/>
          <w:sz w:val="22"/>
          <w:szCs w:val="22"/>
          <w:u w:val="single"/>
        </w:rPr>
        <w:t>to</w:t>
      </w:r>
      <w:r w:rsidRPr="00E46169">
        <w:rPr>
          <w:rFonts w:ascii="Calibri" w:hAnsi="Calibri" w:cs="Arial"/>
          <w:b/>
          <w:bCs/>
          <w:sz w:val="22"/>
          <w:szCs w:val="22"/>
        </w:rPr>
        <w:t>:</w:t>
      </w:r>
    </w:p>
    <w:p w:rsidR="00761BD9" w:rsidRPr="00E46169" w:rsidRDefault="00761BD9">
      <w:pPr>
        <w:jc w:val="center"/>
        <w:rPr>
          <w:rFonts w:ascii="Calibri" w:hAnsi="Calibri" w:cs="Arial"/>
          <w:b/>
          <w:sz w:val="22"/>
          <w:szCs w:val="22"/>
        </w:rPr>
      </w:pPr>
      <w:r w:rsidRPr="00E46169">
        <w:rPr>
          <w:rFonts w:ascii="Calibri" w:hAnsi="Calibri" w:cs="Arial"/>
          <w:b/>
          <w:sz w:val="22"/>
          <w:szCs w:val="22"/>
        </w:rPr>
        <w:t>TTA Foundation</w:t>
      </w:r>
    </w:p>
    <w:p w:rsidR="00761BD9" w:rsidRPr="00E46169" w:rsidRDefault="005E0AC6">
      <w:pPr>
        <w:pStyle w:val="Heading4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7004 Bee Caves RD. Bldg. 1, Suite 100</w:t>
      </w:r>
    </w:p>
    <w:p w:rsidR="00761BD9" w:rsidRPr="00E46169" w:rsidRDefault="005E0AC6">
      <w:pPr>
        <w:pStyle w:val="Heading1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Austin, TX 78746</w:t>
      </w:r>
    </w:p>
    <w:p w:rsidR="00761BD9" w:rsidRPr="00E46169" w:rsidRDefault="00761BD9">
      <w:pPr>
        <w:rPr>
          <w:rFonts w:ascii="Calibri" w:hAnsi="Calibri" w:cs="Arial"/>
          <w:sz w:val="10"/>
        </w:rPr>
      </w:pPr>
    </w:p>
    <w:p w:rsidR="00761BD9" w:rsidRPr="00E46169" w:rsidRDefault="00761BD9" w:rsidP="00926D6C">
      <w:pPr>
        <w:pStyle w:val="Heading2"/>
        <w:pBdr>
          <w:top w:val="dotDotDash" w:sz="8" w:space="5" w:color="auto"/>
          <w:left w:val="dotDotDash" w:sz="8" w:space="4" w:color="auto"/>
          <w:bottom w:val="dotDotDash" w:sz="8" w:space="1" w:color="auto"/>
          <w:right w:val="dotDotDash" w:sz="8" w:space="4" w:color="auto"/>
        </w:pBdr>
        <w:rPr>
          <w:rFonts w:ascii="Calibri" w:hAnsi="Calibri" w:cs="Arial"/>
          <w:i/>
          <w:sz w:val="22"/>
        </w:rPr>
      </w:pPr>
      <w:r w:rsidRPr="00E46169">
        <w:rPr>
          <w:rFonts w:ascii="Calibri" w:hAnsi="Calibri" w:cs="Arial"/>
          <w:sz w:val="22"/>
        </w:rPr>
        <w:t>*DEADLINE</w:t>
      </w:r>
      <w:r w:rsidR="00B37B01" w:rsidRPr="00E46169">
        <w:rPr>
          <w:rFonts w:ascii="Calibri" w:hAnsi="Calibri" w:cs="Arial"/>
          <w:sz w:val="22"/>
        </w:rPr>
        <w:t>* Applications</w:t>
      </w:r>
      <w:r w:rsidRPr="00E46169">
        <w:rPr>
          <w:rFonts w:ascii="Calibri" w:hAnsi="Calibri" w:cs="Arial"/>
          <w:bCs/>
          <w:i/>
          <w:sz w:val="22"/>
        </w:rPr>
        <w:t xml:space="preserve"> must be submitted by counselor</w:t>
      </w:r>
      <w:r w:rsidRPr="00E46169">
        <w:rPr>
          <w:rFonts w:ascii="Calibri" w:hAnsi="Calibri" w:cs="Arial"/>
          <w:i/>
          <w:sz w:val="22"/>
        </w:rPr>
        <w:t xml:space="preserve"> &amp; postmarked no later than </w:t>
      </w:r>
      <w:r w:rsidRPr="00E46169">
        <w:rPr>
          <w:rFonts w:ascii="Calibri" w:hAnsi="Calibri" w:cs="Arial"/>
          <w:i/>
          <w:sz w:val="22"/>
          <w:u w:val="single"/>
        </w:rPr>
        <w:t>March</w:t>
      </w:r>
      <w:r w:rsidR="009B2397">
        <w:rPr>
          <w:rFonts w:ascii="Calibri" w:hAnsi="Calibri" w:cs="Arial"/>
          <w:i/>
          <w:sz w:val="22"/>
          <w:u w:val="single"/>
        </w:rPr>
        <w:t xml:space="preserve"> </w:t>
      </w:r>
      <w:r w:rsidR="005E0AC6">
        <w:rPr>
          <w:rFonts w:ascii="Calibri" w:hAnsi="Calibri" w:cs="Arial"/>
          <w:i/>
          <w:sz w:val="22"/>
          <w:u w:val="single"/>
        </w:rPr>
        <w:t>30, 2018</w:t>
      </w:r>
      <w:r w:rsidRPr="00E46169">
        <w:rPr>
          <w:rFonts w:ascii="Calibri" w:hAnsi="Calibri" w:cs="Arial"/>
          <w:i/>
          <w:sz w:val="22"/>
          <w:u w:val="single"/>
        </w:rPr>
        <w:t>.</w:t>
      </w:r>
    </w:p>
    <w:p w:rsidR="00761BD9" w:rsidRPr="00E46169" w:rsidRDefault="00761BD9" w:rsidP="00926D6C">
      <w:pPr>
        <w:pBdr>
          <w:top w:val="dotDotDash" w:sz="8" w:space="5" w:color="auto"/>
          <w:left w:val="dotDotDash" w:sz="8" w:space="4" w:color="auto"/>
          <w:bottom w:val="dotDotDash" w:sz="8" w:space="1" w:color="auto"/>
          <w:right w:val="dotDotDash" w:sz="8" w:space="4" w:color="auto"/>
        </w:pBdr>
        <w:jc w:val="center"/>
        <w:rPr>
          <w:rFonts w:ascii="Calibri" w:hAnsi="Calibri" w:cs="Arial"/>
          <w:b/>
          <w:i/>
          <w:sz w:val="22"/>
        </w:rPr>
      </w:pPr>
      <w:r w:rsidRPr="00E46169">
        <w:rPr>
          <w:rFonts w:ascii="Calibri" w:hAnsi="Calibri" w:cs="Arial"/>
          <w:b/>
          <w:i/>
          <w:sz w:val="22"/>
        </w:rPr>
        <w:t xml:space="preserve">Only </w:t>
      </w:r>
      <w:r w:rsidRPr="00E46169">
        <w:rPr>
          <w:rFonts w:ascii="Calibri" w:hAnsi="Calibri" w:cs="Arial"/>
          <w:b/>
          <w:i/>
          <w:sz w:val="22"/>
          <w:u w:val="single"/>
        </w:rPr>
        <w:t>complete</w:t>
      </w:r>
      <w:r w:rsidRPr="00E46169">
        <w:rPr>
          <w:rFonts w:ascii="Calibri" w:hAnsi="Calibri" w:cs="Arial"/>
          <w:b/>
          <w:i/>
          <w:sz w:val="22"/>
        </w:rPr>
        <w:t xml:space="preserve"> applications will be considered * </w:t>
      </w:r>
      <w:r w:rsidR="00504B08">
        <w:rPr>
          <w:rFonts w:ascii="Calibri" w:hAnsi="Calibri" w:cs="Arial"/>
          <w:b/>
          <w:i/>
          <w:sz w:val="22"/>
        </w:rPr>
        <w:t xml:space="preserve">Each high school counselor may submit </w:t>
      </w:r>
      <w:r w:rsidRPr="00E46169">
        <w:rPr>
          <w:rFonts w:ascii="Calibri" w:hAnsi="Calibri" w:cs="Arial"/>
          <w:b/>
          <w:i/>
          <w:sz w:val="22"/>
          <w:u w:val="single"/>
        </w:rPr>
        <w:t>two</w:t>
      </w:r>
      <w:r w:rsidRPr="00E46169">
        <w:rPr>
          <w:rFonts w:ascii="Calibri" w:hAnsi="Calibri" w:cs="Arial"/>
          <w:b/>
          <w:i/>
          <w:sz w:val="22"/>
        </w:rPr>
        <w:t xml:space="preserve"> applications</w:t>
      </w:r>
      <w:r w:rsidR="00504B08">
        <w:rPr>
          <w:rFonts w:ascii="Calibri" w:hAnsi="Calibri" w:cs="Arial"/>
          <w:b/>
          <w:i/>
          <w:sz w:val="22"/>
        </w:rPr>
        <w:t>.</w:t>
      </w:r>
    </w:p>
    <w:p w:rsidR="00761BD9" w:rsidRPr="00E46169" w:rsidRDefault="00761BD9">
      <w:pPr>
        <w:jc w:val="center"/>
        <w:rPr>
          <w:rFonts w:ascii="Calibri" w:hAnsi="Calibri" w:cs="Arial"/>
          <w:sz w:val="8"/>
        </w:rPr>
      </w:pP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8"/>
        </w:rPr>
      </w:pPr>
      <w:bookmarkStart w:id="0" w:name="_GoBack"/>
    </w:p>
    <w:bookmarkEnd w:id="0"/>
    <w:p w:rsidR="00761BD9" w:rsidRPr="00E46169" w:rsidRDefault="00761BD9">
      <w:pPr>
        <w:pStyle w:val="Heading5"/>
        <w:rPr>
          <w:rFonts w:ascii="Calibri" w:hAnsi="Calibri" w:cs="Arial"/>
          <w:b/>
        </w:rPr>
      </w:pPr>
      <w:r w:rsidRPr="00E46169">
        <w:rPr>
          <w:rFonts w:ascii="Calibri" w:hAnsi="Calibri" w:cs="Arial"/>
          <w:b/>
        </w:rPr>
        <w:t>Applicant Information</w:t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sz w:val="24"/>
        </w:rPr>
      </w:pP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</w:tabs>
        <w:spacing w:line="360" w:lineRule="auto"/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ab/>
        <w:t xml:space="preserve">Applicant’s Name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</w:tabs>
        <w:spacing w:line="360" w:lineRule="auto"/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ab/>
        <w:t xml:space="preserve">Address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   City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State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Zip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  <w:t xml:space="preserve"> </w:t>
      </w:r>
      <w:r w:rsidRPr="00E46169">
        <w:rPr>
          <w:rFonts w:ascii="Calibri" w:hAnsi="Calibri" w:cs="Arial"/>
          <w:sz w:val="22"/>
        </w:rPr>
        <w:t xml:space="preserve"> Phone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  <w:tab w:val="left" w:pos="900"/>
        </w:tabs>
        <w:spacing w:line="360" w:lineRule="auto"/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   Email Address____________________________________________________________________________________</w:t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270"/>
          <w:tab w:val="left" w:pos="900"/>
        </w:tabs>
        <w:spacing w:line="360" w:lineRule="auto"/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ab/>
        <w:t xml:space="preserve">High School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270"/>
          <w:tab w:val="left" w:pos="900"/>
        </w:tabs>
        <w:spacing w:line="360" w:lineRule="auto"/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ab/>
        <w:t xml:space="preserve">Address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270"/>
          <w:tab w:val="left" w:pos="900"/>
        </w:tabs>
        <w:spacing w:line="360" w:lineRule="auto"/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ab/>
        <w:t xml:space="preserve">City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ab/>
        <w:t xml:space="preserve">State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Zip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  <w:t xml:space="preserve"> </w:t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"/>
          <w:tab w:val="left" w:pos="900"/>
        </w:tabs>
        <w:spacing w:line="360" w:lineRule="auto"/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ab/>
        <w:t xml:space="preserve">Counselor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 Phone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"/>
          <w:tab w:val="left" w:pos="900"/>
        </w:tabs>
        <w:rPr>
          <w:rFonts w:ascii="Calibri" w:hAnsi="Calibri" w:cs="Arial"/>
          <w:sz w:val="8"/>
        </w:rPr>
      </w:pPr>
    </w:p>
    <w:p w:rsidR="00761BD9" w:rsidRPr="00E46169" w:rsidRDefault="00761BD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Arial"/>
          <w:b/>
          <w:sz w:val="22"/>
          <w:u w:val="single"/>
        </w:rPr>
      </w:pPr>
      <w:r w:rsidRPr="00E46169">
        <w:rPr>
          <w:rFonts w:ascii="Calibri" w:hAnsi="Calibri" w:cs="Arial"/>
          <w:b/>
          <w:sz w:val="22"/>
        </w:rPr>
        <w:t xml:space="preserve">Class Rank:  </w:t>
      </w:r>
      <w:r w:rsidRPr="00E46169">
        <w:rPr>
          <w:rFonts w:ascii="Calibri" w:hAnsi="Calibri" w:cs="Arial"/>
          <w:b/>
          <w:sz w:val="22"/>
          <w:u w:val="single"/>
        </w:rPr>
        <w:tab/>
      </w:r>
      <w:r w:rsidRPr="00E46169">
        <w:rPr>
          <w:rFonts w:ascii="Calibri" w:hAnsi="Calibri" w:cs="Arial"/>
          <w:b/>
          <w:sz w:val="22"/>
          <w:u w:val="single"/>
        </w:rPr>
        <w:tab/>
      </w:r>
      <w:r w:rsidRPr="00E46169">
        <w:rPr>
          <w:rFonts w:ascii="Calibri" w:hAnsi="Calibri" w:cs="Arial"/>
          <w:b/>
          <w:sz w:val="22"/>
        </w:rPr>
        <w:t xml:space="preserve"> of </w:t>
      </w:r>
      <w:r w:rsidRPr="00E46169">
        <w:rPr>
          <w:rFonts w:ascii="Calibri" w:hAnsi="Calibri" w:cs="Arial"/>
          <w:b/>
          <w:sz w:val="22"/>
          <w:u w:val="single"/>
        </w:rPr>
        <w:tab/>
      </w:r>
      <w:r w:rsidRPr="00E46169">
        <w:rPr>
          <w:rFonts w:ascii="Calibri" w:hAnsi="Calibri" w:cs="Arial"/>
          <w:b/>
          <w:sz w:val="22"/>
          <w:u w:val="single"/>
        </w:rPr>
        <w:tab/>
      </w:r>
      <w:r w:rsidRPr="00E46169">
        <w:rPr>
          <w:rFonts w:ascii="Calibri" w:hAnsi="Calibri" w:cs="Arial"/>
          <w:b/>
          <w:sz w:val="22"/>
        </w:rPr>
        <w:t xml:space="preserve">     </w:t>
      </w:r>
      <w:r w:rsidRPr="00E46169">
        <w:rPr>
          <w:rFonts w:ascii="Calibri" w:hAnsi="Calibri" w:cs="Arial"/>
          <w:b/>
          <w:sz w:val="22"/>
        </w:rPr>
        <w:tab/>
        <w:t xml:space="preserve">SAT </w:t>
      </w:r>
      <w:r w:rsidRPr="00E46169">
        <w:rPr>
          <w:rFonts w:ascii="Calibri" w:hAnsi="Calibri" w:cs="Arial"/>
          <w:b/>
          <w:sz w:val="22"/>
          <w:u w:val="single"/>
        </w:rPr>
        <w:tab/>
      </w:r>
      <w:r w:rsidRPr="00E46169">
        <w:rPr>
          <w:rFonts w:ascii="Calibri" w:hAnsi="Calibri" w:cs="Arial"/>
          <w:b/>
          <w:sz w:val="22"/>
          <w:u w:val="single"/>
        </w:rPr>
        <w:tab/>
      </w:r>
      <w:r w:rsidRPr="00E46169">
        <w:rPr>
          <w:rFonts w:ascii="Calibri" w:hAnsi="Calibri" w:cs="Arial"/>
          <w:b/>
          <w:sz w:val="22"/>
        </w:rPr>
        <w:t xml:space="preserve">  ACT </w:t>
      </w:r>
      <w:r w:rsidRPr="00E46169">
        <w:rPr>
          <w:rFonts w:ascii="Calibri" w:hAnsi="Calibri" w:cs="Arial"/>
          <w:b/>
          <w:u w:val="single"/>
        </w:rPr>
        <w:tab/>
      </w:r>
      <w:r w:rsidRPr="00E46169">
        <w:rPr>
          <w:rFonts w:ascii="Calibri" w:hAnsi="Calibri" w:cs="Arial"/>
          <w:b/>
          <w:u w:val="single"/>
        </w:rPr>
        <w:tab/>
      </w:r>
      <w:r w:rsidRPr="00E46169">
        <w:rPr>
          <w:rFonts w:ascii="Calibri" w:hAnsi="Calibri" w:cs="Arial"/>
          <w:b/>
        </w:rPr>
        <w:t xml:space="preserve">  </w:t>
      </w:r>
      <w:r w:rsidRPr="00E46169">
        <w:rPr>
          <w:rFonts w:ascii="Calibri" w:hAnsi="Calibri" w:cs="Arial"/>
          <w:b/>
        </w:rPr>
        <w:tab/>
      </w:r>
      <w:r w:rsidRPr="00E46169">
        <w:rPr>
          <w:rFonts w:ascii="Calibri" w:hAnsi="Calibri" w:cs="Arial"/>
          <w:b/>
          <w:sz w:val="22"/>
        </w:rPr>
        <w:t xml:space="preserve">Cumulative GPA  </w:t>
      </w:r>
      <w:r w:rsidRPr="00E46169">
        <w:rPr>
          <w:rFonts w:ascii="Calibri" w:hAnsi="Calibri" w:cs="Arial"/>
          <w:b/>
          <w:sz w:val="22"/>
          <w:u w:val="single"/>
        </w:rPr>
        <w:tab/>
      </w:r>
      <w:r w:rsidRPr="00E46169">
        <w:rPr>
          <w:rFonts w:ascii="Calibri" w:hAnsi="Calibri" w:cs="Arial"/>
          <w:b/>
          <w:sz w:val="22"/>
          <w:u w:val="single"/>
        </w:rPr>
        <w:tab/>
      </w:r>
    </w:p>
    <w:p w:rsidR="002A27A9" w:rsidRPr="002A27A9" w:rsidRDefault="002A27A9">
      <w:pPr>
        <w:pStyle w:val="Heading2"/>
        <w:rPr>
          <w:rFonts w:ascii="Calibri" w:hAnsi="Calibri" w:cs="Arial"/>
          <w:sz w:val="16"/>
          <w:szCs w:val="16"/>
        </w:rPr>
      </w:pPr>
    </w:p>
    <w:p w:rsidR="00761BD9" w:rsidRPr="00E46169" w:rsidRDefault="00761BD9">
      <w:pPr>
        <w:pStyle w:val="Heading2"/>
        <w:rPr>
          <w:rFonts w:ascii="Calibri" w:hAnsi="Calibri" w:cs="Arial"/>
          <w:sz w:val="22"/>
        </w:rPr>
      </w:pPr>
      <w:r w:rsidRPr="00E46169">
        <w:rPr>
          <w:rFonts w:ascii="Calibri" w:hAnsi="Calibri" w:cs="Arial"/>
        </w:rPr>
        <w:t>Parent/Guardian Information</w:t>
      </w:r>
    </w:p>
    <w:p w:rsidR="00761BD9" w:rsidRPr="00E46169" w:rsidRDefault="00761BD9">
      <w:pPr>
        <w:rPr>
          <w:rFonts w:ascii="Calibri" w:hAnsi="Calibri" w:cs="Arial"/>
          <w:sz w:val="16"/>
          <w:szCs w:val="16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Father (or guardian):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Employer: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Occupation: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 Annual Income: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  <w:t xml:space="preserve">  (Gross Income)</w:t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Mother (or guardian):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Employer: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Occupation: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 Annual Income: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</w:r>
      <w:r w:rsidRPr="00E46169">
        <w:rPr>
          <w:rFonts w:ascii="Calibri" w:hAnsi="Calibri" w:cs="Arial"/>
          <w:sz w:val="22"/>
        </w:rPr>
        <w:tab/>
        <w:t xml:space="preserve">  (Gross Income)</w:t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Brothers and sisters in the family older than applicant: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  </w:t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Brothers and sisters in the family younger than applicant: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b/>
          <w:sz w:val="24"/>
        </w:rPr>
      </w:pPr>
      <w:r w:rsidRPr="00E46169">
        <w:rPr>
          <w:rFonts w:ascii="Calibri" w:hAnsi="Calibri" w:cs="Arial"/>
          <w:sz w:val="22"/>
        </w:rPr>
        <w:t>Including applicant, how many members of the immediate family will be in college next year</w:t>
      </w:r>
      <w:r w:rsidR="003165B0" w:rsidRPr="00E46169">
        <w:rPr>
          <w:rFonts w:ascii="Calibri" w:hAnsi="Calibri" w:cs="Arial"/>
          <w:sz w:val="22"/>
        </w:rPr>
        <w:t>?</w:t>
      </w:r>
      <w:r w:rsidRPr="00E46169">
        <w:rPr>
          <w:rFonts w:ascii="Calibri" w:hAnsi="Calibri" w:cs="Arial"/>
          <w:sz w:val="22"/>
        </w:rPr>
        <w:t xml:space="preserve">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16"/>
          <w:szCs w:val="16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List any scholarships applicant has received, the amount, and how many years for which they apply: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16"/>
          <w:szCs w:val="16"/>
        </w:rPr>
      </w:pP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Does either parent/guardian’s employment affiliation provide full or partial scholarship to any institution of higher learning?  If yes, explain.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Style w:val="Heading4"/>
        <w:rPr>
          <w:rFonts w:ascii="Calibri" w:hAnsi="Calibri" w:cs="Arial"/>
          <w:sz w:val="24"/>
        </w:rPr>
      </w:pPr>
      <w:r w:rsidRPr="00E46169">
        <w:rPr>
          <w:rFonts w:ascii="Calibri" w:hAnsi="Calibri" w:cs="Arial"/>
          <w:sz w:val="24"/>
        </w:rPr>
        <w:lastRenderedPageBreak/>
        <w:t>Extracurricular Activities</w:t>
      </w:r>
    </w:p>
    <w:p w:rsidR="00761BD9" w:rsidRPr="002A27A9" w:rsidRDefault="00761BD9">
      <w:pPr>
        <w:rPr>
          <w:rFonts w:ascii="Calibri" w:hAnsi="Calibri" w:cs="Arial"/>
          <w:i/>
          <w:sz w:val="16"/>
          <w:szCs w:val="16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Student Activities (student </w:t>
      </w:r>
      <w:r w:rsidR="00E54903">
        <w:rPr>
          <w:rFonts w:ascii="Calibri" w:hAnsi="Calibri" w:cs="Arial"/>
          <w:sz w:val="22"/>
        </w:rPr>
        <w:t xml:space="preserve"> </w:t>
      </w:r>
      <w:r w:rsidR="004D5CE8">
        <w:rPr>
          <w:rFonts w:ascii="Calibri" w:hAnsi="Calibri" w:cs="Arial"/>
          <w:sz w:val="22"/>
        </w:rPr>
        <w:t>govern</w:t>
      </w:r>
      <w:r w:rsidRPr="00E46169">
        <w:rPr>
          <w:rFonts w:ascii="Calibri" w:hAnsi="Calibri" w:cs="Arial"/>
          <w:sz w:val="22"/>
        </w:rPr>
        <w:t xml:space="preserve">ment, Key Club, National Honor Society, etc.)  By year: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</w:p>
    <w:p w:rsidR="00761BD9" w:rsidRPr="00E46169" w:rsidRDefault="00504093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>Community Activities b</w:t>
      </w:r>
      <w:r w:rsidR="00761BD9" w:rsidRPr="00E46169">
        <w:rPr>
          <w:rFonts w:ascii="Calibri" w:hAnsi="Calibri" w:cs="Arial"/>
          <w:sz w:val="22"/>
        </w:rPr>
        <w:t xml:space="preserve">y year:  </w:t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>____________________</w:t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="00761BD9" w:rsidRPr="00E46169">
        <w:rPr>
          <w:rFonts w:ascii="Calibri" w:hAnsi="Calibri" w:cs="Arial"/>
          <w:sz w:val="22"/>
          <w:u w:val="single"/>
        </w:rPr>
        <w:tab/>
      </w:r>
      <w:r w:rsidR="00761BD9"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Athletics (school and other) </w:t>
      </w:r>
      <w:r w:rsidR="003165B0" w:rsidRPr="00E46169">
        <w:rPr>
          <w:rFonts w:ascii="Calibri" w:hAnsi="Calibri" w:cs="Arial"/>
          <w:sz w:val="22"/>
        </w:rPr>
        <w:t>by</w:t>
      </w:r>
      <w:r w:rsidRPr="00E46169">
        <w:rPr>
          <w:rFonts w:ascii="Calibri" w:hAnsi="Calibri" w:cs="Arial"/>
          <w:sz w:val="22"/>
        </w:rPr>
        <w:t xml:space="preserve"> year: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Awards: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bottom w:val="dotDotDash" w:sz="12" w:space="1" w:color="auto"/>
        </w:pBdr>
        <w:rPr>
          <w:rFonts w:ascii="Calibri" w:hAnsi="Calibri" w:cs="Arial"/>
          <w:sz w:val="22"/>
        </w:rPr>
      </w:pPr>
    </w:p>
    <w:p w:rsidR="002A27A9" w:rsidRPr="002A27A9" w:rsidRDefault="002A27A9">
      <w:pPr>
        <w:pStyle w:val="Heading4"/>
        <w:rPr>
          <w:rFonts w:ascii="Calibri" w:hAnsi="Calibri" w:cs="Arial"/>
          <w:sz w:val="16"/>
          <w:szCs w:val="16"/>
        </w:rPr>
      </w:pPr>
    </w:p>
    <w:p w:rsidR="00761BD9" w:rsidRPr="00E46169" w:rsidRDefault="00761BD9">
      <w:pPr>
        <w:pStyle w:val="Heading4"/>
        <w:rPr>
          <w:rFonts w:ascii="Calibri" w:hAnsi="Calibri" w:cs="Arial"/>
          <w:sz w:val="24"/>
        </w:rPr>
      </w:pPr>
      <w:r w:rsidRPr="00E46169">
        <w:rPr>
          <w:rFonts w:ascii="Calibri" w:hAnsi="Calibri" w:cs="Arial"/>
          <w:sz w:val="24"/>
        </w:rPr>
        <w:t>Employment History</w:t>
      </w:r>
    </w:p>
    <w:p w:rsidR="00761BD9" w:rsidRPr="002A27A9" w:rsidRDefault="00761BD9">
      <w:pPr>
        <w:rPr>
          <w:rFonts w:ascii="Calibri" w:hAnsi="Calibri" w:cs="Arial"/>
          <w:b/>
          <w:i/>
          <w:sz w:val="16"/>
          <w:szCs w:val="16"/>
        </w:rPr>
      </w:pPr>
    </w:p>
    <w:p w:rsidR="00761BD9" w:rsidRPr="00E46169" w:rsidRDefault="00761BD9">
      <w:pPr>
        <w:rPr>
          <w:rFonts w:ascii="Calibri" w:hAnsi="Calibri" w:cs="Arial"/>
          <w:i/>
          <w:sz w:val="22"/>
        </w:rPr>
      </w:pPr>
      <w:r w:rsidRPr="00E46169">
        <w:rPr>
          <w:rFonts w:ascii="Calibri" w:hAnsi="Calibri" w:cs="Arial"/>
          <w:i/>
          <w:sz w:val="22"/>
        </w:rPr>
        <w:t xml:space="preserve">List below summer employment or other </w:t>
      </w:r>
      <w:r w:rsidR="00F13C4A">
        <w:rPr>
          <w:rFonts w:ascii="Calibri" w:hAnsi="Calibri" w:cs="Arial"/>
          <w:i/>
          <w:sz w:val="22"/>
        </w:rPr>
        <w:t>work experience</w:t>
      </w:r>
      <w:r w:rsidRPr="00E46169">
        <w:rPr>
          <w:rFonts w:ascii="Calibri" w:hAnsi="Calibri" w:cs="Arial"/>
          <w:i/>
          <w:sz w:val="22"/>
        </w:rPr>
        <w:t xml:space="preserve">. </w:t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1.  Dates of employment: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  <w:t>to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     Employer: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     Occupation: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 Hour</w:t>
      </w:r>
      <w:r w:rsidR="00E63249" w:rsidRPr="00E46169">
        <w:rPr>
          <w:rFonts w:ascii="Calibri" w:hAnsi="Calibri" w:cs="Arial"/>
          <w:sz w:val="22"/>
        </w:rPr>
        <w:t>s</w:t>
      </w:r>
      <w:r w:rsidRPr="00E46169">
        <w:rPr>
          <w:rFonts w:ascii="Calibri" w:hAnsi="Calibri" w:cs="Arial"/>
          <w:sz w:val="22"/>
        </w:rPr>
        <w:t xml:space="preserve"> per week: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2.  Dates of employment: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  <w:t>to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     Employer: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     Occupation: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 Hour</w:t>
      </w:r>
      <w:r w:rsidR="00E63249" w:rsidRPr="00E46169">
        <w:rPr>
          <w:rFonts w:ascii="Calibri" w:hAnsi="Calibri" w:cs="Arial"/>
          <w:sz w:val="22"/>
        </w:rPr>
        <w:t>s</w:t>
      </w:r>
      <w:r w:rsidRPr="00E46169">
        <w:rPr>
          <w:rFonts w:ascii="Calibri" w:hAnsi="Calibri" w:cs="Arial"/>
          <w:sz w:val="22"/>
        </w:rPr>
        <w:t xml:space="preserve"> per week: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3.  Dates of employment: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  <w:t>to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     Employer: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     Occupation: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</w:rPr>
        <w:t xml:space="preserve">  Hour</w:t>
      </w:r>
      <w:r w:rsidR="00E63249" w:rsidRPr="00E46169">
        <w:rPr>
          <w:rFonts w:ascii="Calibri" w:hAnsi="Calibri" w:cs="Arial"/>
          <w:sz w:val="22"/>
        </w:rPr>
        <w:t>s</w:t>
      </w:r>
      <w:r w:rsidRPr="00E46169">
        <w:rPr>
          <w:rFonts w:ascii="Calibri" w:hAnsi="Calibri" w:cs="Arial"/>
          <w:sz w:val="22"/>
        </w:rPr>
        <w:t xml:space="preserve"> per week: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bottom w:val="dotDotDash" w:sz="12" w:space="1" w:color="auto"/>
        </w:pBdr>
        <w:rPr>
          <w:rFonts w:ascii="Calibri" w:hAnsi="Calibri" w:cs="Arial"/>
          <w:b/>
          <w:i/>
          <w:sz w:val="22"/>
        </w:rPr>
      </w:pPr>
    </w:p>
    <w:p w:rsidR="002A27A9" w:rsidRPr="002A27A9" w:rsidRDefault="002A27A9">
      <w:pPr>
        <w:pStyle w:val="Heading4"/>
        <w:rPr>
          <w:rFonts w:ascii="Calibri" w:hAnsi="Calibri" w:cs="Arial"/>
          <w:sz w:val="16"/>
          <w:szCs w:val="16"/>
        </w:rPr>
      </w:pPr>
    </w:p>
    <w:p w:rsidR="00761BD9" w:rsidRPr="00E46169" w:rsidRDefault="00761BD9">
      <w:pPr>
        <w:pStyle w:val="Heading4"/>
        <w:rPr>
          <w:rFonts w:ascii="Calibri" w:hAnsi="Calibri" w:cs="Arial"/>
          <w:sz w:val="24"/>
        </w:rPr>
      </w:pPr>
      <w:r w:rsidRPr="00E46169">
        <w:rPr>
          <w:rFonts w:ascii="Calibri" w:hAnsi="Calibri" w:cs="Arial"/>
          <w:sz w:val="24"/>
        </w:rPr>
        <w:t>Long Term Objectives</w:t>
      </w:r>
    </w:p>
    <w:p w:rsidR="00761BD9" w:rsidRPr="00E46169" w:rsidRDefault="00761BD9">
      <w:pPr>
        <w:rPr>
          <w:rFonts w:ascii="Calibri" w:hAnsi="Calibri" w:cs="Arial"/>
          <w:b/>
          <w:i/>
          <w:sz w:val="22"/>
        </w:rPr>
      </w:pPr>
      <w:r w:rsidRPr="00E46169">
        <w:rPr>
          <w:rFonts w:ascii="Calibri" w:hAnsi="Calibri" w:cs="Arial"/>
          <w:sz w:val="22"/>
        </w:rPr>
        <w:t xml:space="preserve">Summarize your long-term career objectives: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b/>
          <w:i/>
          <w:sz w:val="16"/>
          <w:szCs w:val="16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  <w:r w:rsidRPr="00E46169">
        <w:rPr>
          <w:rFonts w:ascii="Calibri" w:hAnsi="Calibri" w:cs="Arial"/>
          <w:sz w:val="22"/>
        </w:rPr>
        <w:t xml:space="preserve">College or University you plan to attend: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rPr>
          <w:rFonts w:ascii="Calibri" w:hAnsi="Calibri" w:cs="Arial"/>
          <w:sz w:val="22"/>
        </w:rPr>
      </w:pPr>
    </w:p>
    <w:p w:rsidR="00761BD9" w:rsidRPr="00E46169" w:rsidRDefault="00761BD9">
      <w:pPr>
        <w:rPr>
          <w:rFonts w:ascii="Calibri" w:hAnsi="Calibri" w:cs="Arial"/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Contemplated field of study </w:t>
      </w:r>
      <w:r w:rsidRPr="00E46169">
        <w:rPr>
          <w:rFonts w:ascii="Calibri" w:hAnsi="Calibri" w:cs="Arial"/>
          <w:b/>
          <w:bCs/>
          <w:sz w:val="22"/>
        </w:rPr>
        <w:t xml:space="preserve">(Special consideration will be given to </w:t>
      </w:r>
      <w:r w:rsidR="00710599">
        <w:rPr>
          <w:rFonts w:ascii="Calibri" w:hAnsi="Calibri" w:cs="Arial"/>
          <w:b/>
          <w:bCs/>
          <w:sz w:val="22"/>
        </w:rPr>
        <w:t>applicants</w:t>
      </w:r>
      <w:r w:rsidRPr="00E46169">
        <w:rPr>
          <w:rFonts w:ascii="Calibri" w:hAnsi="Calibri" w:cs="Arial"/>
          <w:b/>
          <w:bCs/>
          <w:sz w:val="22"/>
        </w:rPr>
        <w:t xml:space="preserve"> pursuing a field of study that </w:t>
      </w:r>
      <w:r w:rsidR="00710599">
        <w:rPr>
          <w:rFonts w:ascii="Calibri" w:hAnsi="Calibri" w:cs="Arial"/>
          <w:b/>
          <w:bCs/>
          <w:sz w:val="22"/>
        </w:rPr>
        <w:t xml:space="preserve">may lead to a career </w:t>
      </w:r>
      <w:r w:rsidRPr="00E46169">
        <w:rPr>
          <w:rFonts w:ascii="Calibri" w:hAnsi="Calibri" w:cs="Arial"/>
          <w:b/>
          <w:bCs/>
          <w:sz w:val="22"/>
        </w:rPr>
        <w:t>in the telecommunications industry)</w:t>
      </w:r>
      <w:r w:rsidRPr="00E46169">
        <w:rPr>
          <w:rFonts w:ascii="Calibri" w:hAnsi="Calibri" w:cs="Arial"/>
          <w:sz w:val="22"/>
        </w:rPr>
        <w:t xml:space="preserve">:  </w:t>
      </w:r>
      <w:r w:rsidRPr="00E46169">
        <w:rPr>
          <w:rFonts w:ascii="Calibri" w:hAnsi="Calibri" w:cs="Arial"/>
          <w:sz w:val="22"/>
          <w:u w:val="single"/>
        </w:rPr>
        <w:tab/>
        <w:t xml:space="preserve">                                                            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  <w:t xml:space="preserve">                                                                                       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</w:p>
    <w:p w:rsidR="00761BD9" w:rsidRPr="00E46169" w:rsidRDefault="00761BD9">
      <w:pPr>
        <w:pBdr>
          <w:bottom w:val="dotDotDash" w:sz="12" w:space="1" w:color="auto"/>
        </w:pBdr>
        <w:rPr>
          <w:rFonts w:ascii="Calibri" w:hAnsi="Calibri" w:cs="Arial"/>
          <w:sz w:val="16"/>
          <w:szCs w:val="16"/>
          <w:u w:val="single"/>
        </w:rPr>
      </w:pPr>
    </w:p>
    <w:p w:rsidR="00761BD9" w:rsidRPr="00E46169" w:rsidRDefault="00761BD9">
      <w:pPr>
        <w:rPr>
          <w:rFonts w:ascii="Calibri" w:hAnsi="Calibri" w:cs="Arial"/>
          <w:sz w:val="22"/>
        </w:rPr>
      </w:pPr>
    </w:p>
    <w:p w:rsidR="00761BD9" w:rsidRPr="00E46169" w:rsidRDefault="00761BD9">
      <w:pPr>
        <w:rPr>
          <w:rFonts w:ascii="Calibri" w:hAnsi="Calibri" w:cs="Arial"/>
          <w:sz w:val="16"/>
          <w:szCs w:val="16"/>
        </w:rPr>
      </w:pPr>
    </w:p>
    <w:p w:rsidR="00761BD9" w:rsidRDefault="00761BD9">
      <w:pPr>
        <w:rPr>
          <w:sz w:val="22"/>
          <w:u w:val="single"/>
        </w:rPr>
      </w:pPr>
      <w:r w:rsidRPr="00E46169">
        <w:rPr>
          <w:rFonts w:ascii="Calibri" w:hAnsi="Calibri" w:cs="Arial"/>
          <w:sz w:val="22"/>
        </w:rPr>
        <w:t xml:space="preserve">Signature  </w:t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 w:cs="Arial"/>
          <w:sz w:val="22"/>
          <w:u w:val="single"/>
        </w:rPr>
        <w:tab/>
      </w:r>
      <w:r w:rsidRPr="00E46169">
        <w:rPr>
          <w:rFonts w:ascii="Calibri" w:hAnsi="Calibri"/>
          <w:sz w:val="22"/>
          <w:u w:val="single"/>
        </w:rPr>
        <w:tab/>
      </w:r>
      <w:r w:rsidRPr="00E46169">
        <w:rPr>
          <w:rFonts w:ascii="Calibri" w:hAnsi="Calibri"/>
          <w:sz w:val="22"/>
          <w:u w:val="single"/>
        </w:rPr>
        <w:tab/>
      </w:r>
      <w:r w:rsidRPr="00E46169">
        <w:rPr>
          <w:rFonts w:ascii="Calibri" w:hAnsi="Calibri"/>
          <w:sz w:val="22"/>
          <w:u w:val="single"/>
        </w:rPr>
        <w:tab/>
      </w:r>
      <w:r w:rsidRPr="00E46169">
        <w:rPr>
          <w:rFonts w:ascii="Calibri" w:hAnsi="Calibri"/>
          <w:sz w:val="22"/>
        </w:rPr>
        <w:t xml:space="preserve">  Date  </w:t>
      </w:r>
      <w:r w:rsidRPr="00E46169">
        <w:rPr>
          <w:rFonts w:ascii="Calibri" w:hAnsi="Calibri"/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761BD9" w:rsidSect="00437CE5">
      <w:pgSz w:w="12240" w:h="15840"/>
      <w:pgMar w:top="36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3835"/>
    <w:multiLevelType w:val="singleLevel"/>
    <w:tmpl w:val="14A8B7E0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" w15:restartNumberingAfterBreak="0">
    <w:nsid w:val="48785CF0"/>
    <w:multiLevelType w:val="singleLevel"/>
    <w:tmpl w:val="6C0432AE"/>
    <w:lvl w:ilvl="0">
      <w:start w:val="2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92"/>
    <w:rsid w:val="000273C9"/>
    <w:rsid w:val="00090E77"/>
    <w:rsid w:val="000C0203"/>
    <w:rsid w:val="000F0C52"/>
    <w:rsid w:val="000F5744"/>
    <w:rsid w:val="00145686"/>
    <w:rsid w:val="001B36AB"/>
    <w:rsid w:val="001C2BBA"/>
    <w:rsid w:val="002233FE"/>
    <w:rsid w:val="0022502A"/>
    <w:rsid w:val="0029151C"/>
    <w:rsid w:val="002A27A9"/>
    <w:rsid w:val="002A43C4"/>
    <w:rsid w:val="002E2D8B"/>
    <w:rsid w:val="003165B0"/>
    <w:rsid w:val="003477E6"/>
    <w:rsid w:val="004175FE"/>
    <w:rsid w:val="00437CE5"/>
    <w:rsid w:val="0044408D"/>
    <w:rsid w:val="004D5CE8"/>
    <w:rsid w:val="00504093"/>
    <w:rsid w:val="00504B08"/>
    <w:rsid w:val="005339BA"/>
    <w:rsid w:val="00553099"/>
    <w:rsid w:val="00580D03"/>
    <w:rsid w:val="005C01AF"/>
    <w:rsid w:val="005D3286"/>
    <w:rsid w:val="005E0AC6"/>
    <w:rsid w:val="005F6C3D"/>
    <w:rsid w:val="006550F2"/>
    <w:rsid w:val="00685382"/>
    <w:rsid w:val="006A6F6A"/>
    <w:rsid w:val="006C4539"/>
    <w:rsid w:val="00710599"/>
    <w:rsid w:val="0072338B"/>
    <w:rsid w:val="00733A06"/>
    <w:rsid w:val="0073491A"/>
    <w:rsid w:val="007412EE"/>
    <w:rsid w:val="00761BD9"/>
    <w:rsid w:val="00786C3F"/>
    <w:rsid w:val="00793A42"/>
    <w:rsid w:val="00796009"/>
    <w:rsid w:val="00855CBA"/>
    <w:rsid w:val="0088380C"/>
    <w:rsid w:val="0089678C"/>
    <w:rsid w:val="0091003F"/>
    <w:rsid w:val="00910684"/>
    <w:rsid w:val="00926D6C"/>
    <w:rsid w:val="00955631"/>
    <w:rsid w:val="009B2397"/>
    <w:rsid w:val="009C33FE"/>
    <w:rsid w:val="00A02E92"/>
    <w:rsid w:val="00A86102"/>
    <w:rsid w:val="00AA784A"/>
    <w:rsid w:val="00B37B01"/>
    <w:rsid w:val="00B568DC"/>
    <w:rsid w:val="00B829E7"/>
    <w:rsid w:val="00BA0465"/>
    <w:rsid w:val="00BA10EA"/>
    <w:rsid w:val="00C23BE8"/>
    <w:rsid w:val="00C4615B"/>
    <w:rsid w:val="00C86AED"/>
    <w:rsid w:val="00CB542D"/>
    <w:rsid w:val="00CE7708"/>
    <w:rsid w:val="00CF0C3A"/>
    <w:rsid w:val="00DB5785"/>
    <w:rsid w:val="00DB7DD9"/>
    <w:rsid w:val="00DD4E95"/>
    <w:rsid w:val="00DE4F52"/>
    <w:rsid w:val="00E15A61"/>
    <w:rsid w:val="00E46169"/>
    <w:rsid w:val="00E54903"/>
    <w:rsid w:val="00E63249"/>
    <w:rsid w:val="00F13C4A"/>
    <w:rsid w:val="00F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BB68D0-5B10-4B88-88BC-D34B0837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491A"/>
  </w:style>
  <w:style w:type="paragraph" w:styleId="Heading1">
    <w:name w:val="heading 1"/>
    <w:basedOn w:val="Normal"/>
    <w:next w:val="Normal"/>
    <w:qFormat/>
    <w:rsid w:val="0073491A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73491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73491A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3491A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73491A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91A"/>
    <w:pPr>
      <w:jc w:val="center"/>
    </w:pPr>
    <w:rPr>
      <w:b/>
      <w:sz w:val="28"/>
    </w:rPr>
  </w:style>
  <w:style w:type="character" w:styleId="Strong">
    <w:name w:val="Strong"/>
    <w:basedOn w:val="DefaultParagraphFont"/>
    <w:qFormat/>
    <w:rsid w:val="0073491A"/>
    <w:rPr>
      <w:b/>
    </w:rPr>
  </w:style>
  <w:style w:type="paragraph" w:styleId="DocumentMap">
    <w:name w:val="Document Map"/>
    <w:basedOn w:val="Normal"/>
    <w:semiHidden/>
    <w:rsid w:val="0073491A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580D03"/>
    <w:rPr>
      <w:sz w:val="24"/>
    </w:rPr>
  </w:style>
  <w:style w:type="character" w:styleId="Hyperlink">
    <w:name w:val="Hyperlink"/>
    <w:basedOn w:val="DefaultParagraphFont"/>
    <w:rsid w:val="00580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384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TTA Foundation Scholarship and Application</vt:lpstr>
    </vt:vector>
  </TitlesOfParts>
  <Company>Texas Telephone Association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TTA Foundation Scholarship and Application</dc:title>
  <dc:creator>Tracey Martin</dc:creator>
  <cp:lastModifiedBy>Knott, Jeanna</cp:lastModifiedBy>
  <cp:revision>4</cp:revision>
  <cp:lastPrinted>2014-12-02T15:06:00Z</cp:lastPrinted>
  <dcterms:created xsi:type="dcterms:W3CDTF">2017-10-30T12:57:00Z</dcterms:created>
  <dcterms:modified xsi:type="dcterms:W3CDTF">2017-10-30T14:01:00Z</dcterms:modified>
</cp:coreProperties>
</file>