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6ED0E" w14:textId="32D43598" w:rsidR="004E2AB8" w:rsidRPr="000A29EC" w:rsidRDefault="00DC24E5">
      <w:pPr>
        <w:tabs>
          <w:tab w:val="center" w:pos="4680"/>
        </w:tabs>
        <w:jc w:val="center"/>
        <w:rPr>
          <w:rFonts w:ascii="Cambria" w:hAnsi="Cambria"/>
        </w:rPr>
      </w:pPr>
      <w:r>
        <w:rPr>
          <w:rFonts w:ascii="Cambria" w:hAnsi="Cambria"/>
        </w:rPr>
        <w:t>August</w:t>
      </w:r>
      <w:r w:rsidR="00C666C6">
        <w:rPr>
          <w:rFonts w:ascii="Cambria" w:hAnsi="Cambria"/>
        </w:rPr>
        <w:t>, 2019</w:t>
      </w:r>
    </w:p>
    <w:p w14:paraId="06B12CBF" w14:textId="77777777" w:rsidR="004E2AB8" w:rsidRPr="000A29EC" w:rsidRDefault="004E2A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rPr>
      </w:pPr>
    </w:p>
    <w:p w14:paraId="560E5C20" w14:textId="77777777" w:rsidR="004E2AB8" w:rsidRPr="000A29EC" w:rsidRDefault="004E2AB8">
      <w:pPr>
        <w:tabs>
          <w:tab w:val="center" w:pos="4680"/>
          <w:tab w:val="left" w:pos="5040"/>
          <w:tab w:val="left" w:pos="5760"/>
          <w:tab w:val="left" w:pos="6480"/>
          <w:tab w:val="left" w:pos="7200"/>
          <w:tab w:val="left" w:pos="7920"/>
          <w:tab w:val="left" w:pos="8640"/>
        </w:tabs>
        <w:rPr>
          <w:rFonts w:ascii="Cambria" w:hAnsi="Cambria"/>
        </w:rPr>
      </w:pPr>
      <w:r w:rsidRPr="000A29EC">
        <w:rPr>
          <w:rFonts w:ascii="Cambria" w:hAnsi="Cambria"/>
        </w:rPr>
        <w:tab/>
        <w:t>To Guidance Counselors, Teachers</w:t>
      </w:r>
      <w:r w:rsidR="008519BA" w:rsidRPr="000A29EC">
        <w:rPr>
          <w:rFonts w:ascii="Cambria" w:hAnsi="Cambria"/>
        </w:rPr>
        <w:t xml:space="preserve"> of English and Writing, and </w:t>
      </w:r>
      <w:r w:rsidRPr="000A29EC">
        <w:rPr>
          <w:rFonts w:ascii="Cambria" w:hAnsi="Cambria"/>
        </w:rPr>
        <w:t xml:space="preserve">Friends </w:t>
      </w:r>
    </w:p>
    <w:p w14:paraId="7FF10F10" w14:textId="77777777" w:rsidR="004E2AB8" w:rsidRPr="000A29EC" w:rsidRDefault="004E2AB8">
      <w:pPr>
        <w:pStyle w:val="Heading1"/>
        <w:rPr>
          <w:rFonts w:ascii="Cambria" w:hAnsi="Cambria"/>
        </w:rPr>
      </w:pPr>
      <w:r w:rsidRPr="000A29EC">
        <w:rPr>
          <w:rFonts w:ascii="Cambria" w:hAnsi="Cambria"/>
          <w:b w:val="0"/>
        </w:rPr>
        <w:t>of the</w:t>
      </w:r>
      <w:r w:rsidRPr="000A29EC">
        <w:rPr>
          <w:rFonts w:ascii="Cambria" w:hAnsi="Cambria"/>
        </w:rPr>
        <w:t xml:space="preserve"> University of North Carolina at Chapel Hill</w:t>
      </w:r>
    </w:p>
    <w:p w14:paraId="287A4A84" w14:textId="77777777" w:rsidR="006F4E7C" w:rsidRDefault="006F4E7C" w:rsidP="00706B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Cambria" w:hAnsi="Cambria"/>
        </w:rPr>
      </w:pPr>
    </w:p>
    <w:p w14:paraId="55FBE1F4" w14:textId="25217E43" w:rsidR="00706BCA" w:rsidRPr="000A29EC" w:rsidRDefault="004E2AB8" w:rsidP="00706B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Cambria" w:hAnsi="Cambria"/>
          <w:color w:val="000000"/>
        </w:rPr>
      </w:pPr>
      <w:r w:rsidRPr="000A29EC">
        <w:rPr>
          <w:rFonts w:ascii="Cambria" w:hAnsi="Cambria"/>
        </w:rPr>
        <w:t xml:space="preserve">We are pleased to announce that </w:t>
      </w:r>
      <w:r w:rsidRPr="00F9498E">
        <w:rPr>
          <w:rFonts w:ascii="Cambria" w:hAnsi="Cambria"/>
          <w:b/>
          <w:bCs/>
          <w:sz w:val="28"/>
          <w:szCs w:val="28"/>
        </w:rPr>
        <w:t>The Thomas Wolfe Scholarship</w:t>
      </w:r>
      <w:r w:rsidRPr="000A29EC">
        <w:rPr>
          <w:rFonts w:ascii="Cambria" w:hAnsi="Cambria"/>
        </w:rPr>
        <w:t xml:space="preserve"> is beginning its </w:t>
      </w:r>
      <w:r w:rsidR="00C666C6">
        <w:rPr>
          <w:rFonts w:ascii="Cambria" w:hAnsi="Cambria"/>
          <w:bCs/>
        </w:rPr>
        <w:t>nine</w:t>
      </w:r>
      <w:r w:rsidR="00F80977">
        <w:rPr>
          <w:rFonts w:ascii="Cambria" w:hAnsi="Cambria"/>
          <w:bCs/>
        </w:rPr>
        <w:t>t</w:t>
      </w:r>
      <w:r w:rsidR="00F9498E">
        <w:rPr>
          <w:rFonts w:ascii="Cambria" w:hAnsi="Cambria"/>
          <w:bCs/>
        </w:rPr>
        <w:t>eenth</w:t>
      </w:r>
      <w:r w:rsidR="00640BF0" w:rsidRPr="000A29EC">
        <w:rPr>
          <w:rFonts w:ascii="Cambria" w:hAnsi="Cambria"/>
          <w:bCs/>
        </w:rPr>
        <w:t xml:space="preserve"> </w:t>
      </w:r>
      <w:r w:rsidRPr="000A29EC">
        <w:rPr>
          <w:rFonts w:ascii="Cambria" w:hAnsi="Cambria"/>
          <w:bCs/>
        </w:rPr>
        <w:t>year</w:t>
      </w:r>
      <w:r w:rsidRPr="000A29EC">
        <w:rPr>
          <w:rFonts w:ascii="Cambria" w:hAnsi="Cambria"/>
        </w:rPr>
        <w:t xml:space="preserve"> at Carolina.</w:t>
      </w:r>
      <w:r w:rsidR="00706BCA" w:rsidRPr="000A29EC">
        <w:rPr>
          <w:rFonts w:ascii="Cambria" w:hAnsi="Cambria"/>
        </w:rPr>
        <w:t xml:space="preserve">  </w:t>
      </w:r>
      <w:r w:rsidRPr="000A29EC">
        <w:rPr>
          <w:rFonts w:ascii="Cambria" w:hAnsi="Cambria"/>
        </w:rPr>
        <w:t xml:space="preserve">Our </w:t>
      </w:r>
      <w:r w:rsidR="000B260D" w:rsidRPr="000A29EC">
        <w:rPr>
          <w:rFonts w:ascii="Cambria" w:hAnsi="Cambria"/>
        </w:rPr>
        <w:t xml:space="preserve">scholarship for </w:t>
      </w:r>
      <w:r w:rsidRPr="000A29EC">
        <w:rPr>
          <w:rFonts w:ascii="Cambria" w:hAnsi="Cambria"/>
          <w:b/>
        </w:rPr>
        <w:t>full undergraduate support</w:t>
      </w:r>
      <w:r w:rsidRPr="000A29EC">
        <w:rPr>
          <w:rFonts w:ascii="Cambria" w:hAnsi="Cambria"/>
        </w:rPr>
        <w:t xml:space="preserve"> for student writers will open its</w:t>
      </w:r>
      <w:r w:rsidR="00781F2C" w:rsidRPr="000A29EC">
        <w:rPr>
          <w:rFonts w:ascii="Cambria" w:hAnsi="Cambria"/>
        </w:rPr>
        <w:t xml:space="preserve"> </w:t>
      </w:r>
      <w:r w:rsidR="00672A7C">
        <w:rPr>
          <w:rFonts w:ascii="Cambria" w:hAnsi="Cambria"/>
        </w:rPr>
        <w:t>fifteenth</w:t>
      </w:r>
      <w:r w:rsidR="00C60CB0" w:rsidRPr="000A29EC">
        <w:rPr>
          <w:rFonts w:ascii="Cambria" w:hAnsi="Cambria"/>
        </w:rPr>
        <w:t xml:space="preserve"> </w:t>
      </w:r>
      <w:r w:rsidRPr="000A29EC">
        <w:rPr>
          <w:rFonts w:ascii="Cambria" w:hAnsi="Cambria"/>
        </w:rPr>
        <w:t xml:space="preserve">submission period as follows:  </w:t>
      </w:r>
      <w:r w:rsidRPr="000A29EC">
        <w:rPr>
          <w:rFonts w:ascii="Cambria" w:hAnsi="Cambria"/>
          <w:b/>
        </w:rPr>
        <w:t>The Thomas Wolfe Scholarship</w:t>
      </w:r>
      <w:r w:rsidRPr="000A29EC">
        <w:rPr>
          <w:rFonts w:ascii="Cambria" w:hAnsi="Cambria"/>
        </w:rPr>
        <w:t xml:space="preserve"> will receive applications beginning </w:t>
      </w:r>
      <w:r w:rsidRPr="000A29EC">
        <w:rPr>
          <w:rFonts w:ascii="Cambria" w:hAnsi="Cambria"/>
          <w:b/>
          <w:bCs/>
        </w:rPr>
        <w:t>September</w:t>
      </w:r>
      <w:r w:rsidR="00640BF0" w:rsidRPr="000A29EC">
        <w:rPr>
          <w:rFonts w:ascii="Cambria" w:hAnsi="Cambria"/>
          <w:b/>
          <w:bCs/>
        </w:rPr>
        <w:t xml:space="preserve"> 1</w:t>
      </w:r>
      <w:r w:rsidR="00706BCA" w:rsidRPr="000A29EC">
        <w:rPr>
          <w:rFonts w:ascii="Cambria" w:hAnsi="Cambria"/>
          <w:b/>
          <w:bCs/>
          <w:vertAlign w:val="superscript"/>
        </w:rPr>
        <w:t>st</w:t>
      </w:r>
      <w:r w:rsidRPr="000A29EC">
        <w:rPr>
          <w:rFonts w:ascii="Cambria" w:hAnsi="Cambria"/>
          <w:b/>
          <w:bCs/>
        </w:rPr>
        <w:t>, 20</w:t>
      </w:r>
      <w:r w:rsidR="00B8529B" w:rsidRPr="000A29EC">
        <w:rPr>
          <w:rFonts w:ascii="Cambria" w:hAnsi="Cambria"/>
          <w:b/>
          <w:bCs/>
        </w:rPr>
        <w:t>1</w:t>
      </w:r>
      <w:r w:rsidR="00C666C6">
        <w:rPr>
          <w:rFonts w:ascii="Cambria" w:hAnsi="Cambria"/>
          <w:b/>
          <w:bCs/>
        </w:rPr>
        <w:t>9</w:t>
      </w:r>
      <w:r w:rsidR="00706BCA" w:rsidRPr="000A29EC">
        <w:rPr>
          <w:rFonts w:ascii="Cambria" w:hAnsi="Cambria"/>
        </w:rPr>
        <w:t xml:space="preserve">.  </w:t>
      </w:r>
      <w:r w:rsidR="00706BCA" w:rsidRPr="000A29EC">
        <w:rPr>
          <w:rFonts w:ascii="Cambria" w:hAnsi="Cambria"/>
          <w:color w:val="000000"/>
        </w:rPr>
        <w:t xml:space="preserve">Our Thomas Wolfe Scholarship application process involves </w:t>
      </w:r>
      <w:r w:rsidR="00706BCA" w:rsidRPr="00AE6784">
        <w:rPr>
          <w:rFonts w:ascii="Cambria" w:hAnsi="Cambria"/>
          <w:b/>
          <w:color w:val="000000"/>
          <w:u w:val="single"/>
        </w:rPr>
        <w:t>two (2) steps</w:t>
      </w:r>
      <w:r w:rsidR="00706BCA" w:rsidRPr="000A29EC">
        <w:rPr>
          <w:rFonts w:ascii="Cambria" w:hAnsi="Cambria"/>
          <w:color w:val="000000"/>
        </w:rPr>
        <w:t>: </w:t>
      </w:r>
    </w:p>
    <w:p w14:paraId="3B18442E" w14:textId="3B497B7D" w:rsidR="00F9498E" w:rsidRDefault="00706BCA" w:rsidP="00706B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Cambria" w:hAnsi="Cambria"/>
          <w:color w:val="000000"/>
        </w:rPr>
      </w:pPr>
      <w:r w:rsidRPr="000A29EC">
        <w:rPr>
          <w:rFonts w:ascii="Cambria" w:hAnsi="Cambria"/>
          <w:color w:val="000000"/>
        </w:rPr>
        <w:t> </w:t>
      </w:r>
      <w:r w:rsidRPr="000A29EC">
        <w:rPr>
          <w:rFonts w:ascii="Cambria" w:hAnsi="Cambria"/>
          <w:color w:val="000000"/>
        </w:rPr>
        <w:br/>
        <w:t xml:space="preserve">  </w:t>
      </w:r>
      <w:r w:rsidRPr="000A29EC">
        <w:rPr>
          <w:rFonts w:ascii="Cambria" w:hAnsi="Cambria"/>
          <w:color w:val="000000"/>
        </w:rPr>
        <w:tab/>
      </w:r>
      <w:r w:rsidR="00F9498E">
        <w:rPr>
          <w:rFonts w:ascii="Cambria" w:hAnsi="Cambria"/>
          <w:b/>
          <w:color w:val="000000"/>
        </w:rPr>
        <w:t xml:space="preserve">Step </w:t>
      </w:r>
      <w:r w:rsidRPr="000A29EC">
        <w:rPr>
          <w:rFonts w:ascii="Cambria" w:hAnsi="Cambria"/>
          <w:b/>
          <w:color w:val="000000"/>
          <w:u w:val="single"/>
        </w:rPr>
        <w:t>1</w:t>
      </w:r>
      <w:proofErr w:type="gramStart"/>
      <w:r w:rsidRPr="000A29EC">
        <w:rPr>
          <w:rFonts w:ascii="Cambria" w:hAnsi="Cambria"/>
          <w:b/>
          <w:color w:val="000000"/>
          <w:u w:val="single"/>
        </w:rPr>
        <w:t>) </w:t>
      </w:r>
      <w:r w:rsidRPr="000A29EC">
        <w:rPr>
          <w:rFonts w:ascii="Cambria" w:hAnsi="Cambria"/>
          <w:b/>
          <w:color w:val="000000"/>
        </w:rPr>
        <w:t xml:space="preserve"> </w:t>
      </w:r>
      <w:r w:rsidRPr="00AE6784">
        <w:rPr>
          <w:rFonts w:ascii="Cambria" w:hAnsi="Cambria"/>
          <w:b/>
          <w:color w:val="000000"/>
          <w:u w:val="single"/>
        </w:rPr>
        <w:t>an</w:t>
      </w:r>
      <w:proofErr w:type="gramEnd"/>
      <w:r w:rsidRPr="00AE6784">
        <w:rPr>
          <w:rFonts w:ascii="Cambria" w:hAnsi="Cambria"/>
          <w:b/>
          <w:color w:val="000000"/>
          <w:u w:val="single"/>
        </w:rPr>
        <w:t xml:space="preserve"> application to the University of North Carolina at Chapel Hill</w:t>
      </w:r>
      <w:r w:rsidRPr="000A29EC">
        <w:rPr>
          <w:rFonts w:ascii="Cambria" w:hAnsi="Cambria"/>
          <w:b/>
          <w:color w:val="000000"/>
        </w:rPr>
        <w:t xml:space="preserve"> by </w:t>
      </w:r>
      <w:r w:rsidRPr="00AE6784">
        <w:rPr>
          <w:rFonts w:ascii="Cambria" w:hAnsi="Cambria"/>
          <w:b/>
          <w:i/>
          <w:color w:val="000000"/>
        </w:rPr>
        <w:t>October 15</w:t>
      </w:r>
      <w:r w:rsidRPr="00AE6784">
        <w:rPr>
          <w:rFonts w:ascii="Cambria" w:hAnsi="Cambria"/>
          <w:b/>
          <w:i/>
          <w:color w:val="000000"/>
          <w:vertAlign w:val="superscript"/>
        </w:rPr>
        <w:t>th</w:t>
      </w:r>
      <w:r w:rsidRPr="00AE6784">
        <w:rPr>
          <w:rFonts w:ascii="Cambria" w:hAnsi="Cambria"/>
          <w:b/>
          <w:i/>
          <w:color w:val="000000"/>
        </w:rPr>
        <w:t>, 201</w:t>
      </w:r>
      <w:r w:rsidR="00C666C6">
        <w:rPr>
          <w:rFonts w:ascii="Cambria" w:hAnsi="Cambria"/>
          <w:b/>
          <w:i/>
          <w:color w:val="000000"/>
        </w:rPr>
        <w:t>9</w:t>
      </w:r>
      <w:r w:rsidRPr="000A29EC">
        <w:rPr>
          <w:rFonts w:ascii="Cambria" w:hAnsi="Cambria"/>
          <w:color w:val="000000"/>
        </w:rPr>
        <w:t xml:space="preserve">; and, </w:t>
      </w:r>
    </w:p>
    <w:p w14:paraId="2CFC59D3" w14:textId="4E1829ED" w:rsidR="004E2AB8" w:rsidRPr="000A29EC" w:rsidRDefault="00F9498E" w:rsidP="00706B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Cambria" w:hAnsi="Cambria"/>
        </w:rPr>
      </w:pPr>
      <w:r>
        <w:rPr>
          <w:rFonts w:ascii="Cambria" w:hAnsi="Cambria"/>
          <w:b/>
          <w:color w:val="000000"/>
        </w:rPr>
        <w:t xml:space="preserve">Step </w:t>
      </w:r>
      <w:r w:rsidR="00706BCA" w:rsidRPr="000A29EC">
        <w:rPr>
          <w:rFonts w:ascii="Cambria" w:hAnsi="Cambria"/>
          <w:b/>
          <w:color w:val="000000"/>
          <w:u w:val="single"/>
        </w:rPr>
        <w:t>2</w:t>
      </w:r>
      <w:proofErr w:type="gramStart"/>
      <w:r w:rsidR="00706BCA" w:rsidRPr="000A29EC">
        <w:rPr>
          <w:rFonts w:ascii="Cambria" w:hAnsi="Cambria"/>
          <w:b/>
          <w:color w:val="000000"/>
          <w:u w:val="single"/>
        </w:rPr>
        <w:t>) </w:t>
      </w:r>
      <w:r w:rsidR="00706BCA" w:rsidRPr="000A29EC">
        <w:rPr>
          <w:rFonts w:ascii="Cambria" w:hAnsi="Cambria"/>
          <w:b/>
          <w:color w:val="000000"/>
        </w:rPr>
        <w:t xml:space="preserve"> </w:t>
      </w:r>
      <w:r w:rsidR="00706BCA" w:rsidRPr="00AE6784">
        <w:rPr>
          <w:rFonts w:ascii="Cambria" w:hAnsi="Cambria"/>
          <w:b/>
          <w:color w:val="000000"/>
          <w:u w:val="single"/>
        </w:rPr>
        <w:t>an</w:t>
      </w:r>
      <w:proofErr w:type="gramEnd"/>
      <w:r w:rsidR="00706BCA" w:rsidRPr="00AE6784">
        <w:rPr>
          <w:rFonts w:ascii="Cambria" w:hAnsi="Cambria"/>
          <w:b/>
          <w:color w:val="000000"/>
          <w:u w:val="single"/>
        </w:rPr>
        <w:t xml:space="preserve"> application to the Thomas Wolfe Scholarship</w:t>
      </w:r>
      <w:r w:rsidR="00706BCA" w:rsidRPr="000A29EC">
        <w:rPr>
          <w:rFonts w:ascii="Cambria" w:hAnsi="Cambria"/>
          <w:b/>
          <w:color w:val="000000"/>
        </w:rPr>
        <w:t xml:space="preserve"> by </w:t>
      </w:r>
      <w:r w:rsidR="00706BCA" w:rsidRPr="00AE6784">
        <w:rPr>
          <w:rFonts w:ascii="Cambria" w:hAnsi="Cambria"/>
          <w:b/>
          <w:i/>
          <w:color w:val="000000"/>
        </w:rPr>
        <w:t>November 15</w:t>
      </w:r>
      <w:r w:rsidR="00706BCA" w:rsidRPr="00AE6784">
        <w:rPr>
          <w:rFonts w:ascii="Cambria" w:hAnsi="Cambria"/>
          <w:b/>
          <w:i/>
          <w:color w:val="000000"/>
          <w:vertAlign w:val="superscript"/>
        </w:rPr>
        <w:t>th</w:t>
      </w:r>
      <w:r w:rsidR="00AE6784" w:rsidRPr="00AE6784">
        <w:rPr>
          <w:rFonts w:ascii="Cambria" w:hAnsi="Cambria"/>
          <w:b/>
          <w:i/>
          <w:color w:val="000000"/>
        </w:rPr>
        <w:t>, 201</w:t>
      </w:r>
      <w:r w:rsidR="00C666C6">
        <w:rPr>
          <w:rFonts w:ascii="Cambria" w:hAnsi="Cambria"/>
          <w:b/>
          <w:i/>
          <w:color w:val="000000"/>
        </w:rPr>
        <w:t>9</w:t>
      </w:r>
      <w:r w:rsidR="00706BCA" w:rsidRPr="000A29EC">
        <w:rPr>
          <w:rFonts w:ascii="Cambria" w:hAnsi="Cambria"/>
          <w:b/>
          <w:color w:val="000000"/>
        </w:rPr>
        <w:t>.</w:t>
      </w:r>
      <w:r w:rsidR="00706BCA" w:rsidRPr="000A29EC">
        <w:rPr>
          <w:rFonts w:ascii="Cambria" w:hAnsi="Cambria"/>
          <w:color w:val="000000"/>
        </w:rPr>
        <w:t xml:space="preserve">  S</w:t>
      </w:r>
      <w:r w:rsidR="00C60CB0" w:rsidRPr="000A29EC">
        <w:rPr>
          <w:rFonts w:ascii="Cambria" w:hAnsi="Cambria"/>
        </w:rPr>
        <w:t xml:space="preserve">tudents </w:t>
      </w:r>
      <w:r w:rsidR="00706BCA" w:rsidRPr="000A29EC">
        <w:rPr>
          <w:rFonts w:ascii="Cambria" w:hAnsi="Cambria"/>
          <w:b/>
        </w:rPr>
        <w:t>must</w:t>
      </w:r>
      <w:r w:rsidR="00C60CB0" w:rsidRPr="000A29EC">
        <w:rPr>
          <w:rFonts w:ascii="Cambria" w:hAnsi="Cambria"/>
        </w:rPr>
        <w:t xml:space="preserve"> apply to </w:t>
      </w:r>
      <w:r w:rsidR="00C60CB0" w:rsidRPr="000A29EC">
        <w:rPr>
          <w:rFonts w:ascii="Cambria" w:hAnsi="Cambria"/>
          <w:b/>
        </w:rPr>
        <w:t>both</w:t>
      </w:r>
      <w:r w:rsidR="00706BCA" w:rsidRPr="000A29EC">
        <w:rPr>
          <w:rFonts w:ascii="Cambria" w:hAnsi="Cambria"/>
        </w:rPr>
        <w:t xml:space="preserve"> the University and the S</w:t>
      </w:r>
      <w:r w:rsidR="00C60CB0" w:rsidRPr="000A29EC">
        <w:rPr>
          <w:rFonts w:ascii="Cambria" w:hAnsi="Cambria"/>
        </w:rPr>
        <w:t xml:space="preserve">cholarship </w:t>
      </w:r>
      <w:r w:rsidR="00706BCA" w:rsidRPr="000A29EC">
        <w:rPr>
          <w:rFonts w:ascii="Cambria" w:hAnsi="Cambria"/>
        </w:rPr>
        <w:t>to</w:t>
      </w:r>
      <w:r w:rsidR="00755D4C" w:rsidRPr="000A29EC">
        <w:rPr>
          <w:rFonts w:ascii="Cambria" w:hAnsi="Cambria"/>
        </w:rPr>
        <w:t xml:space="preserve"> be considered</w:t>
      </w:r>
      <w:r w:rsidR="00C60CB0" w:rsidRPr="000A29EC">
        <w:rPr>
          <w:rFonts w:ascii="Cambria" w:hAnsi="Cambria"/>
        </w:rPr>
        <w:t xml:space="preserve">.  </w:t>
      </w:r>
      <w:r w:rsidR="004E2AB8" w:rsidRPr="000A29EC">
        <w:rPr>
          <w:rFonts w:ascii="Cambria" w:hAnsi="Cambria"/>
        </w:rPr>
        <w:t>Preliminary screening will be completed in January, 20</w:t>
      </w:r>
      <w:r w:rsidR="00C666C6">
        <w:rPr>
          <w:rFonts w:ascii="Cambria" w:hAnsi="Cambria"/>
        </w:rPr>
        <w:t>20</w:t>
      </w:r>
      <w:r w:rsidR="004E2AB8" w:rsidRPr="000A29EC">
        <w:rPr>
          <w:rFonts w:ascii="Cambria" w:hAnsi="Cambria"/>
        </w:rPr>
        <w:t>, with final screening concluding in early March</w:t>
      </w:r>
      <w:r w:rsidR="00C666C6">
        <w:rPr>
          <w:rFonts w:ascii="Cambria" w:hAnsi="Cambria"/>
        </w:rPr>
        <w:t>, 2020</w:t>
      </w:r>
      <w:r w:rsidR="004E2AB8" w:rsidRPr="000A29EC">
        <w:rPr>
          <w:rFonts w:ascii="Cambria" w:hAnsi="Cambria"/>
        </w:rPr>
        <w:t xml:space="preserve">.  </w:t>
      </w:r>
      <w:r w:rsidR="005A33B5" w:rsidRPr="000A29EC">
        <w:rPr>
          <w:rFonts w:ascii="Cambria" w:hAnsi="Cambria"/>
        </w:rPr>
        <w:t>T</w:t>
      </w:r>
      <w:r w:rsidR="004E2AB8" w:rsidRPr="000A29EC">
        <w:rPr>
          <w:rFonts w:ascii="Cambria" w:hAnsi="Cambria"/>
        </w:rPr>
        <w:t xml:space="preserve">hree outstanding candidates will be brought to the UNC-Chapel Hill campus for interviews, and a final decision will be made in early April, </w:t>
      </w:r>
      <w:r w:rsidR="00C666C6">
        <w:rPr>
          <w:rFonts w:ascii="Cambria" w:hAnsi="Cambria"/>
        </w:rPr>
        <w:t>2020</w:t>
      </w:r>
      <w:r w:rsidR="00E77402" w:rsidRPr="000A29EC">
        <w:rPr>
          <w:rFonts w:ascii="Cambria" w:hAnsi="Cambria"/>
        </w:rPr>
        <w:t>.</w:t>
      </w:r>
      <w:bookmarkStart w:id="0" w:name="_GoBack"/>
      <w:bookmarkEnd w:id="0"/>
    </w:p>
    <w:p w14:paraId="680EC792" w14:textId="77777777" w:rsidR="004E2AB8" w:rsidRPr="000A29EC" w:rsidRDefault="004E2A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rPr>
      </w:pPr>
    </w:p>
    <w:p w14:paraId="1A0B16AA" w14:textId="77777777" w:rsidR="004E2AB8" w:rsidRPr="000A29EC" w:rsidRDefault="004E2A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rPr>
      </w:pPr>
      <w:r w:rsidRPr="000A29EC">
        <w:rPr>
          <w:rFonts w:ascii="Cambria" w:hAnsi="Cambria"/>
        </w:rPr>
        <w:t xml:space="preserve">    </w:t>
      </w:r>
      <w:r w:rsidRPr="000A29EC">
        <w:rPr>
          <w:rFonts w:ascii="Cambria" w:hAnsi="Cambria"/>
        </w:rPr>
        <w:tab/>
        <w:t xml:space="preserve">Novelist and short-story writer Thomas Wolfe of Asheville, North Carolina entered Carolina in the fall of 1916 and graduated in the spring of 1920.  Wolfe loved Chapel Hill, which he celebrated as Pulpit Hill in </w:t>
      </w:r>
      <w:r w:rsidRPr="000A29EC">
        <w:rPr>
          <w:rFonts w:ascii="Cambria" w:hAnsi="Cambria"/>
          <w:i/>
          <w:iCs/>
        </w:rPr>
        <w:t>Look Homeward, Angel</w:t>
      </w:r>
      <w:r w:rsidRPr="000A29EC">
        <w:rPr>
          <w:rFonts w:ascii="Cambria" w:hAnsi="Cambria"/>
        </w:rPr>
        <w:t xml:space="preserve">, the novel he published to international acclaim in 1929: “The university was a charming, an unforgettable place. . . . The central campus sloped back and up and over a broad area of rich turf, </w:t>
      </w:r>
      <w:proofErr w:type="spellStart"/>
      <w:r w:rsidRPr="000A29EC">
        <w:rPr>
          <w:rFonts w:ascii="Cambria" w:hAnsi="Cambria"/>
        </w:rPr>
        <w:t>groved</w:t>
      </w:r>
      <w:proofErr w:type="spellEnd"/>
      <w:r w:rsidRPr="000A29EC">
        <w:rPr>
          <w:rFonts w:ascii="Cambria" w:hAnsi="Cambria"/>
        </w:rPr>
        <w:t xml:space="preserve"> with magnificent ancient trees . . . . the wilderness crept up to it like a beast.”</w:t>
      </w:r>
    </w:p>
    <w:p w14:paraId="36713D71" w14:textId="77777777" w:rsidR="004E2AB8" w:rsidRPr="000A29EC" w:rsidRDefault="004E2A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rPr>
      </w:pPr>
      <w:r w:rsidRPr="000A29EC">
        <w:rPr>
          <w:rFonts w:ascii="Cambria" w:hAnsi="Cambria"/>
        </w:rPr>
        <w:t xml:space="preserve">    </w:t>
      </w:r>
      <w:r w:rsidRPr="000A29EC">
        <w:rPr>
          <w:rFonts w:ascii="Cambria" w:hAnsi="Cambria"/>
        </w:rPr>
        <w:tab/>
        <w:t>Wolfe had but one playwrit</w:t>
      </w:r>
      <w:r w:rsidR="00706BCA" w:rsidRPr="000A29EC">
        <w:rPr>
          <w:rFonts w:ascii="Cambria" w:hAnsi="Cambria"/>
        </w:rPr>
        <w:t>ing course to take.  S</w:t>
      </w:r>
      <w:r w:rsidRPr="000A29EC">
        <w:rPr>
          <w:rFonts w:ascii="Cambria" w:hAnsi="Cambria"/>
        </w:rPr>
        <w:t xml:space="preserve">tudents in our Creative </w:t>
      </w:r>
    </w:p>
    <w:p w14:paraId="314EEF0B" w14:textId="1287E9AE" w:rsidR="00706BCA" w:rsidRPr="000A29EC" w:rsidRDefault="004E2AB8" w:rsidP="00706B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rPr>
      </w:pPr>
      <w:r w:rsidRPr="000A29EC">
        <w:rPr>
          <w:rFonts w:ascii="Cambria" w:hAnsi="Cambria"/>
        </w:rPr>
        <w:t xml:space="preserve">Writing Program </w:t>
      </w:r>
      <w:r w:rsidR="00706BCA" w:rsidRPr="000A29EC">
        <w:rPr>
          <w:rFonts w:ascii="Cambria" w:hAnsi="Cambria"/>
        </w:rPr>
        <w:t xml:space="preserve">now </w:t>
      </w:r>
      <w:r w:rsidRPr="000A29EC">
        <w:rPr>
          <w:rFonts w:ascii="Cambria" w:hAnsi="Cambria"/>
        </w:rPr>
        <w:t xml:space="preserve">choose courses </w:t>
      </w:r>
      <w:r w:rsidR="00704BA8" w:rsidRPr="000A29EC">
        <w:rPr>
          <w:rFonts w:ascii="Cambria" w:hAnsi="Cambria"/>
        </w:rPr>
        <w:t>in fiction, poetry, nonfiction,</w:t>
      </w:r>
      <w:r w:rsidR="00AE6784">
        <w:rPr>
          <w:rFonts w:ascii="Cambria" w:hAnsi="Cambria"/>
        </w:rPr>
        <w:t xml:space="preserve"> </w:t>
      </w:r>
      <w:r w:rsidRPr="000A29EC">
        <w:rPr>
          <w:rFonts w:ascii="Cambria" w:hAnsi="Cambria"/>
        </w:rPr>
        <w:t xml:space="preserve">stylistics, </w:t>
      </w:r>
      <w:r w:rsidR="00AE6784">
        <w:rPr>
          <w:rFonts w:ascii="Cambria" w:hAnsi="Cambria"/>
        </w:rPr>
        <w:t xml:space="preserve">and songwriting, </w:t>
      </w:r>
      <w:r w:rsidRPr="000A29EC">
        <w:rPr>
          <w:rFonts w:ascii="Cambria" w:hAnsi="Cambria"/>
        </w:rPr>
        <w:t>and courses in playwriting and screenwriting are also offered by the Departments of Dramatic Art and Communications Studies.  With five semesters of credit, students can minor in Creative Writing, and we believe ours to be among the strongest undergraduate writing programs in the country</w:t>
      </w:r>
      <w:r w:rsidR="00706BCA" w:rsidRPr="000A29EC">
        <w:rPr>
          <w:rFonts w:ascii="Cambria" w:hAnsi="Cambria"/>
        </w:rPr>
        <w:t>.</w:t>
      </w:r>
    </w:p>
    <w:p w14:paraId="6FF43A16" w14:textId="548F9EDD" w:rsidR="00FE6FE2" w:rsidRDefault="00706BCA" w:rsidP="00706B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olor w:val="4F81BD" w:themeColor="accent1"/>
        </w:rPr>
      </w:pPr>
      <w:r w:rsidRPr="000A29EC">
        <w:rPr>
          <w:rFonts w:ascii="Cambria" w:hAnsi="Cambria"/>
        </w:rPr>
        <w:tab/>
      </w:r>
      <w:r w:rsidR="004E2AB8" w:rsidRPr="000A29EC">
        <w:rPr>
          <w:rFonts w:ascii="Cambria" w:hAnsi="Cambria"/>
        </w:rPr>
        <w:t xml:space="preserve">More complete information on </w:t>
      </w:r>
      <w:r w:rsidR="004E2AB8" w:rsidRPr="000A29EC">
        <w:rPr>
          <w:rFonts w:ascii="Cambria" w:hAnsi="Cambria"/>
          <w:b/>
          <w:bCs/>
        </w:rPr>
        <w:t>The Thomas Wolfe Scholarship</w:t>
      </w:r>
      <w:r w:rsidR="004E2AB8" w:rsidRPr="000A29EC">
        <w:rPr>
          <w:rFonts w:ascii="Cambria" w:hAnsi="Cambria"/>
        </w:rPr>
        <w:t xml:space="preserve">, including the </w:t>
      </w:r>
      <w:r w:rsidR="004E2AB8" w:rsidRPr="000A29EC">
        <w:rPr>
          <w:rFonts w:ascii="Cambria" w:hAnsi="Cambria"/>
          <w:b/>
        </w:rPr>
        <w:t>application form</w:t>
      </w:r>
      <w:r w:rsidR="004E2AB8" w:rsidRPr="000A29EC">
        <w:rPr>
          <w:rFonts w:ascii="Cambria" w:hAnsi="Cambria"/>
        </w:rPr>
        <w:t xml:space="preserve">, is available on the University's website at </w:t>
      </w:r>
      <w:hyperlink r:id="rId7" w:history="1">
        <w:r w:rsidR="00FE6FE2" w:rsidRPr="00176E1E">
          <w:rPr>
            <w:rStyle w:val="Hyperlink"/>
            <w:rFonts w:ascii="Cambria" w:hAnsi="Cambria"/>
          </w:rPr>
          <w:t>https://englishcomplit.unc.edu/creative-writing/scholarships-and-awards/</w:t>
        </w:r>
      </w:hyperlink>
    </w:p>
    <w:p w14:paraId="3C354E6A" w14:textId="2BDCE6D1" w:rsidR="00706BCA" w:rsidRPr="000A29EC" w:rsidRDefault="00FE6FE2" w:rsidP="00706B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rPr>
      </w:pPr>
      <w:r>
        <w:rPr>
          <w:rFonts w:ascii="Cambria" w:hAnsi="Cambria"/>
        </w:rPr>
        <w:t>o</w:t>
      </w:r>
      <w:r w:rsidR="004E2AB8" w:rsidRPr="000A29EC">
        <w:rPr>
          <w:rFonts w:ascii="Cambria" w:hAnsi="Cambria"/>
        </w:rPr>
        <w:t xml:space="preserve">utlining the features, procedures, documents, and specific requirements for application.  </w:t>
      </w:r>
      <w:r w:rsidR="008519BA" w:rsidRPr="000A29EC">
        <w:rPr>
          <w:rFonts w:ascii="Cambria" w:hAnsi="Cambria"/>
        </w:rPr>
        <w:t xml:space="preserve">If you have any questions, please email </w:t>
      </w:r>
      <w:hyperlink r:id="rId8" w:history="1">
        <w:r w:rsidR="00706BCA" w:rsidRPr="000A29EC">
          <w:rPr>
            <w:rStyle w:val="Hyperlink"/>
            <w:rFonts w:ascii="Cambria" w:hAnsi="Cambria"/>
          </w:rPr>
          <w:t>TWS@unc.edu</w:t>
        </w:r>
      </w:hyperlink>
      <w:r w:rsidR="00640BF0" w:rsidRPr="000A29EC">
        <w:rPr>
          <w:rFonts w:ascii="Cambria" w:hAnsi="Cambria"/>
        </w:rPr>
        <w:t>.</w:t>
      </w:r>
      <w:r w:rsidR="00706BCA" w:rsidRPr="000A29EC">
        <w:rPr>
          <w:rFonts w:ascii="Cambria" w:hAnsi="Cambria"/>
        </w:rPr>
        <w:t xml:space="preserve">  </w:t>
      </w:r>
      <w:r w:rsidR="00706BCA" w:rsidRPr="00706BCA">
        <w:rPr>
          <w:rFonts w:ascii="Cambria" w:hAnsi="Cambria"/>
        </w:rPr>
        <w:t>Thank you for passing along word of this unique scholarship to your best writers, our potential applicants.</w:t>
      </w:r>
    </w:p>
    <w:sectPr w:rsidR="00706BCA" w:rsidRPr="000A29EC" w:rsidSect="00AB6EFE">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86E54" w14:textId="77777777" w:rsidR="001D291C" w:rsidRDefault="001D291C">
      <w:r>
        <w:separator/>
      </w:r>
    </w:p>
  </w:endnote>
  <w:endnote w:type="continuationSeparator" w:id="0">
    <w:p w14:paraId="1311245C" w14:textId="77777777" w:rsidR="001D291C" w:rsidRDefault="001D2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Perpetua Titling MT">
    <w:panose1 w:val="02020502060505020804"/>
    <w:charset w:val="00"/>
    <w:family w:val="roman"/>
    <w:pitch w:val="variable"/>
    <w:sig w:usb0="00000003" w:usb1="00000000" w:usb2="00000000" w:usb3="00000000" w:csb0="00000001" w:csb1="00000000"/>
  </w:font>
  <w:font w:name="Felix Titling">
    <w:altName w:val="Desdemona"/>
    <w:panose1 w:val="04060505060202020A04"/>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31C1C" w14:textId="77777777" w:rsidR="00DF277F" w:rsidRDefault="00DF27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EA5AC" w14:textId="77777777" w:rsidR="00640BF0" w:rsidRDefault="00640BF0">
    <w:pPr>
      <w:pStyle w:val="Footer"/>
      <w:jc w:val="center"/>
      <w:rPr>
        <w:rFonts w:ascii="Palatino Linotype" w:hAnsi="Palatino Linotype"/>
        <w:i/>
        <w:iCs/>
        <w:sz w:val="28"/>
      </w:rPr>
    </w:pPr>
    <w:r>
      <w:rPr>
        <w:rFonts w:ascii="Palatino Linotype" w:hAnsi="Palatino Linotype"/>
        <w:i/>
        <w:iCs/>
        <w:sz w:val="28"/>
      </w:rPr>
      <w:t>The Thomas Wolfe Scholarship</w:t>
    </w:r>
  </w:p>
  <w:p w14:paraId="6726B1FD" w14:textId="77777777" w:rsidR="00640BF0" w:rsidRDefault="00640BF0">
    <w:pPr>
      <w:pStyle w:val="Footer"/>
      <w:jc w:val="center"/>
      <w:rPr>
        <w:rFonts w:ascii="Perpetua Titling MT" w:hAnsi="Perpetua Titling MT"/>
        <w:sz w:val="20"/>
      </w:rPr>
    </w:pPr>
    <w:r>
      <w:rPr>
        <w:rFonts w:ascii="Perpetua Titling MT" w:hAnsi="Perpetua Titling MT"/>
        <w:sz w:val="20"/>
      </w:rPr>
      <w:t>M</w:t>
    </w:r>
    <w:r>
      <w:rPr>
        <w:rFonts w:ascii="Perpetua Titling MT" w:hAnsi="Perpetua Titling MT"/>
        <w:sz w:val="16"/>
      </w:rPr>
      <w:t xml:space="preserve">arianne </w:t>
    </w:r>
    <w:r>
      <w:rPr>
        <w:rFonts w:ascii="Perpetua Titling MT" w:hAnsi="Perpetua Titling MT"/>
        <w:sz w:val="20"/>
      </w:rPr>
      <w:t>G</w:t>
    </w:r>
    <w:r>
      <w:rPr>
        <w:rFonts w:ascii="Perpetua Titling MT" w:hAnsi="Perpetua Titling MT"/>
        <w:sz w:val="16"/>
      </w:rPr>
      <w:t>ingher and</w:t>
    </w:r>
    <w:r>
      <w:rPr>
        <w:rFonts w:ascii="Perpetua Titling MT" w:hAnsi="Perpetua Titling MT"/>
        <w:sz w:val="20"/>
      </w:rPr>
      <w:t xml:space="preserve"> B</w:t>
    </w:r>
    <w:r>
      <w:rPr>
        <w:rFonts w:ascii="Perpetua Titling MT" w:hAnsi="Perpetua Titling MT"/>
        <w:sz w:val="16"/>
      </w:rPr>
      <w:t>land</w:t>
    </w:r>
    <w:r>
      <w:rPr>
        <w:rFonts w:ascii="Perpetua Titling MT" w:hAnsi="Perpetua Titling MT"/>
        <w:sz w:val="20"/>
      </w:rPr>
      <w:t xml:space="preserve"> S</w:t>
    </w:r>
    <w:r>
      <w:rPr>
        <w:rFonts w:ascii="Perpetua Titling MT" w:hAnsi="Perpetua Titling MT"/>
        <w:sz w:val="16"/>
      </w:rPr>
      <w:t>impson</w:t>
    </w:r>
    <w:r>
      <w:rPr>
        <w:rFonts w:ascii="Felix Titling" w:hAnsi="Felix Titling"/>
        <w:sz w:val="20"/>
      </w:rPr>
      <w:t xml:space="preserve">, </w:t>
    </w:r>
    <w:r>
      <w:rPr>
        <w:rFonts w:ascii="Palatino Linotype" w:hAnsi="Palatino Linotype"/>
        <w:i/>
        <w:iCs/>
        <w:sz w:val="20"/>
      </w:rPr>
      <w:t>Co-Directors</w:t>
    </w:r>
  </w:p>
  <w:p w14:paraId="52873683" w14:textId="77777777" w:rsidR="00640BF0" w:rsidRDefault="00640BF0">
    <w:pPr>
      <w:pStyle w:val="Footer"/>
      <w:jc w:val="center"/>
      <w:rPr>
        <w:rFonts w:ascii="Perpetua Titling MT" w:hAnsi="Perpetua Titling MT"/>
        <w:sz w:val="15"/>
      </w:rPr>
    </w:pPr>
    <w:r>
      <w:rPr>
        <w:rFonts w:ascii="Perpetua Titling MT" w:hAnsi="Perpetua Titling MT"/>
        <w:sz w:val="15"/>
      </w:rPr>
      <w:t>The Creative Writing Program</w:t>
    </w:r>
  </w:p>
  <w:p w14:paraId="2843263E" w14:textId="77777777" w:rsidR="00640BF0" w:rsidRDefault="00640BF0">
    <w:pPr>
      <w:pStyle w:val="Footer"/>
      <w:jc w:val="center"/>
      <w:rPr>
        <w:rFonts w:ascii="Perpetua Titling MT" w:hAnsi="Perpetua Titling MT"/>
        <w:sz w:val="15"/>
      </w:rPr>
    </w:pPr>
    <w:r>
      <w:rPr>
        <w:rFonts w:ascii="Perpetua Titling MT" w:hAnsi="Perpetua Titling MT"/>
        <w:sz w:val="15"/>
      </w:rPr>
      <w:t xml:space="preserve">Department of English and comparative Literature </w:t>
    </w:r>
    <w:r>
      <w:rPr>
        <w:rFonts w:ascii="Perpetua Titling MT" w:hAnsi="Perpetua Titling MT"/>
        <w:sz w:val="15"/>
      </w:rPr>
      <w:sym w:font="Wingdings" w:char="F09F"/>
    </w:r>
    <w:r>
      <w:rPr>
        <w:rFonts w:ascii="Perpetua Titling MT" w:hAnsi="Perpetua Titling MT"/>
        <w:sz w:val="15"/>
      </w:rPr>
      <w:t xml:space="preserve"> The University of North Carolina at Chapel Hill</w:t>
    </w:r>
  </w:p>
  <w:p w14:paraId="331EEC85" w14:textId="77777777" w:rsidR="00640BF0" w:rsidRDefault="00640BF0">
    <w:pPr>
      <w:pStyle w:val="Footer"/>
      <w:jc w:val="center"/>
      <w:rPr>
        <w:rFonts w:ascii="Perpetua Titling MT" w:hAnsi="Perpetua Titling MT"/>
        <w:sz w:val="15"/>
      </w:rPr>
    </w:pPr>
    <w:proofErr w:type="spellStart"/>
    <w:r>
      <w:rPr>
        <w:rFonts w:ascii="Perpetua Titling MT" w:hAnsi="Perpetua Titling MT"/>
        <w:sz w:val="15"/>
      </w:rPr>
      <w:t>Greenlaw</w:t>
    </w:r>
    <w:proofErr w:type="spellEnd"/>
    <w:r>
      <w:rPr>
        <w:rFonts w:ascii="Perpetua Titling MT" w:hAnsi="Perpetua Titling MT"/>
        <w:sz w:val="15"/>
      </w:rPr>
      <w:t xml:space="preserve"> Hall, CB # 3520, Chapel Hill, North Carolina   27599 – 3520</w:t>
    </w:r>
  </w:p>
  <w:p w14:paraId="4464758B" w14:textId="77777777" w:rsidR="00640BF0" w:rsidRDefault="00640BF0">
    <w:pPr>
      <w:pStyle w:val="Footer"/>
      <w:jc w:val="center"/>
      <w:rPr>
        <w:rFonts w:ascii="Palatino Linotype" w:hAnsi="Palatino Linotype"/>
        <w:sz w:val="10"/>
      </w:rPr>
    </w:pPr>
    <w:r>
      <w:rPr>
        <w:rFonts w:ascii="Palatino Linotype" w:hAnsi="Palatino Linotype"/>
        <w:sz w:val="10"/>
      </w:rPr>
      <w:t>Photograph of Thomas Wolfe used by permission of the Estate of Thomas Wolfe and courtesy of the North Carolina Collection at UNC Chapel Hill.  Photograph of Davie Poplar courtesy of Jerry Cotton.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AA56D" w14:textId="77777777" w:rsidR="00DF277F" w:rsidRDefault="00DF2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792EB" w14:textId="77777777" w:rsidR="001D291C" w:rsidRDefault="001D291C">
      <w:r>
        <w:separator/>
      </w:r>
    </w:p>
  </w:footnote>
  <w:footnote w:type="continuationSeparator" w:id="0">
    <w:p w14:paraId="4F338BBE" w14:textId="77777777" w:rsidR="001D291C" w:rsidRDefault="001D2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F4C49" w14:textId="77777777" w:rsidR="00DF277F" w:rsidRDefault="00DF27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4F4A2" w14:textId="77777777" w:rsidR="00640BF0" w:rsidRDefault="00640BF0">
    <w:pPr>
      <w:pStyle w:val="Header"/>
      <w:jc w:val="center"/>
    </w:pPr>
    <w:r>
      <w:object w:dxaOrig="3000" w:dyaOrig="3360" w14:anchorId="7D39F8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111pt">
          <v:imagedata r:id="rId1" o:title=""/>
        </v:shape>
        <o:OLEObject Type="Embed" ProgID="WPDraw30.Drawing" ShapeID="_x0000_i1025" DrawAspect="Content" ObjectID="_1627370361" r:id="rId2"/>
      </w:object>
    </w:r>
  </w:p>
  <w:p w14:paraId="2CE9E044" w14:textId="77777777" w:rsidR="00640BF0" w:rsidRDefault="00640BF0">
    <w:pPr>
      <w:pStyle w:val="Header"/>
      <w:jc w:val="center"/>
      <w:rPr>
        <w:rFonts w:ascii="Palatino Linotype" w:hAnsi="Palatino Linotype"/>
        <w:i/>
        <w:iCs/>
        <w:sz w:val="16"/>
      </w:rPr>
    </w:pPr>
    <w:r>
      <w:rPr>
        <w:rFonts w:ascii="Palatino Linotype" w:hAnsi="Palatino Linotype"/>
        <w:i/>
        <w:iCs/>
        <w:sz w:val="16"/>
      </w:rPr>
      <w:t>The Thomas Wolfe Scholarship</w:t>
    </w:r>
  </w:p>
  <w:p w14:paraId="234D5C62" w14:textId="67D22462" w:rsidR="00640BF0" w:rsidRDefault="00640BF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1ED77" w14:textId="77777777" w:rsidR="00DF277F" w:rsidRDefault="00DF27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89224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9BA"/>
    <w:rsid w:val="000A29EC"/>
    <w:rsid w:val="000B260D"/>
    <w:rsid w:val="000C7AB5"/>
    <w:rsid w:val="001C2CF8"/>
    <w:rsid w:val="001D291C"/>
    <w:rsid w:val="00230C8E"/>
    <w:rsid w:val="00271979"/>
    <w:rsid w:val="002752C2"/>
    <w:rsid w:val="002C5C24"/>
    <w:rsid w:val="00387DFC"/>
    <w:rsid w:val="00394C09"/>
    <w:rsid w:val="003B1CD6"/>
    <w:rsid w:val="003D7224"/>
    <w:rsid w:val="0040660F"/>
    <w:rsid w:val="00410495"/>
    <w:rsid w:val="00457326"/>
    <w:rsid w:val="0048709F"/>
    <w:rsid w:val="004B3CA6"/>
    <w:rsid w:val="004E2AB8"/>
    <w:rsid w:val="0051598E"/>
    <w:rsid w:val="00586885"/>
    <w:rsid w:val="005A33B5"/>
    <w:rsid w:val="005E5EEB"/>
    <w:rsid w:val="00640BF0"/>
    <w:rsid w:val="00672A7C"/>
    <w:rsid w:val="006F4E7C"/>
    <w:rsid w:val="00704BA8"/>
    <w:rsid w:val="00706BCA"/>
    <w:rsid w:val="00755D4C"/>
    <w:rsid w:val="00766F66"/>
    <w:rsid w:val="00781F2C"/>
    <w:rsid w:val="007C612F"/>
    <w:rsid w:val="00823674"/>
    <w:rsid w:val="008519BA"/>
    <w:rsid w:val="008F2777"/>
    <w:rsid w:val="00924DDD"/>
    <w:rsid w:val="009B398E"/>
    <w:rsid w:val="009E5A01"/>
    <w:rsid w:val="00A448D0"/>
    <w:rsid w:val="00A71E4F"/>
    <w:rsid w:val="00AB1768"/>
    <w:rsid w:val="00AB6EFE"/>
    <w:rsid w:val="00AE6784"/>
    <w:rsid w:val="00B8529B"/>
    <w:rsid w:val="00BE5CC2"/>
    <w:rsid w:val="00C60CB0"/>
    <w:rsid w:val="00C65094"/>
    <w:rsid w:val="00C666C6"/>
    <w:rsid w:val="00C83D9D"/>
    <w:rsid w:val="00D044BB"/>
    <w:rsid w:val="00DC24E5"/>
    <w:rsid w:val="00DD5AC7"/>
    <w:rsid w:val="00DF277F"/>
    <w:rsid w:val="00E766CE"/>
    <w:rsid w:val="00E77402"/>
    <w:rsid w:val="00F24299"/>
    <w:rsid w:val="00F543F7"/>
    <w:rsid w:val="00F61148"/>
    <w:rsid w:val="00F80977"/>
    <w:rsid w:val="00F9498E"/>
    <w:rsid w:val="00FB7441"/>
    <w:rsid w:val="00FE6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4CFE12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center" w:pos="4680"/>
        <w:tab w:val="left" w:pos="5040"/>
        <w:tab w:val="left" w:pos="5760"/>
        <w:tab w:val="left" w:pos="6480"/>
        <w:tab w:val="left" w:pos="7200"/>
        <w:tab w:val="left" w:pos="7920"/>
        <w:tab w:val="left" w:pos="8640"/>
      </w:tabs>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spacing w:before="120" w:after="120"/>
    </w:pPr>
    <w:rPr>
      <w:b/>
      <w:bCs/>
      <w:sz w:val="20"/>
      <w:szCs w:val="20"/>
    </w:rPr>
  </w:style>
  <w:style w:type="character" w:customStyle="1" w:styleId="Hypertext">
    <w:name w:val="Hypertext"/>
    <w:rPr>
      <w:color w:val="0000FF"/>
      <w:u w:val="single"/>
    </w:rPr>
  </w:style>
  <w:style w:type="character" w:styleId="Hyperlink">
    <w:name w:val="Hyperlink"/>
    <w:rPr>
      <w:color w:val="0000FF"/>
      <w:u w:val="single"/>
    </w:rPr>
  </w:style>
  <w:style w:type="paragraph" w:styleId="BodyTextIndent">
    <w:name w:val="Body Text Inden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styleId="BalloonText">
    <w:name w:val="Balloon Text"/>
    <w:basedOn w:val="Normal"/>
    <w:semiHidden/>
    <w:rsid w:val="00640BF0"/>
    <w:rPr>
      <w:rFonts w:ascii="Tahoma" w:hAnsi="Tahoma" w:cs="Tahoma"/>
      <w:sz w:val="16"/>
      <w:szCs w:val="16"/>
    </w:rPr>
  </w:style>
  <w:style w:type="character" w:customStyle="1" w:styleId="apple-converted-space">
    <w:name w:val="apple-converted-space"/>
    <w:rsid w:val="00706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79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WS@unc.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nglishcomplit.unc.edu/creative-writing/scholarships-and-award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UNCCH</Company>
  <LinksUpToDate>false</LinksUpToDate>
  <CharactersWithSpaces>2629</CharactersWithSpaces>
  <SharedDoc>false</SharedDoc>
  <HLinks>
    <vt:vector size="12" baseType="variant">
      <vt:variant>
        <vt:i4>6488153</vt:i4>
      </vt:variant>
      <vt:variant>
        <vt:i4>3</vt:i4>
      </vt:variant>
      <vt:variant>
        <vt:i4>0</vt:i4>
      </vt:variant>
      <vt:variant>
        <vt:i4>5</vt:i4>
      </vt:variant>
      <vt:variant>
        <vt:lpwstr>mailto:TWS@unc.edu</vt:lpwstr>
      </vt:variant>
      <vt:variant>
        <vt:lpwstr/>
      </vt:variant>
      <vt:variant>
        <vt:i4>4653066</vt:i4>
      </vt:variant>
      <vt:variant>
        <vt:i4>0</vt:i4>
      </vt:variant>
      <vt:variant>
        <vt:i4>0</vt:i4>
      </vt:variant>
      <vt:variant>
        <vt:i4>5</vt:i4>
      </vt:variant>
      <vt:variant>
        <vt:lpwstr>http://englishcomplit.unc.edu/creative/scholarshipshttp://englishcomplit.unc.edu/creative/scholarshipshttp://englishcomplit.unc.edu/creative/scholarships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UNC</dc:creator>
  <cp:lastModifiedBy>Braxton, Anita T</cp:lastModifiedBy>
  <cp:revision>2</cp:revision>
  <cp:lastPrinted>2012-07-26T17:55:00Z</cp:lastPrinted>
  <dcterms:created xsi:type="dcterms:W3CDTF">2019-08-15T14:33:00Z</dcterms:created>
  <dcterms:modified xsi:type="dcterms:W3CDTF">2019-08-15T14:33:00Z</dcterms:modified>
</cp:coreProperties>
</file>